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C53" w:rsidRPr="008C30FC" w:rsidRDefault="00236C53" w:rsidP="001D2479">
      <w:pPr>
        <w:spacing w:line="360" w:lineRule="auto"/>
        <w:jc w:val="center"/>
        <w:rPr>
          <w:rFonts w:ascii="Arial" w:hAnsi="Arial" w:cs="Arial"/>
          <w:b/>
          <w:szCs w:val="24"/>
        </w:rPr>
      </w:pPr>
      <w:r w:rsidRPr="008C30FC">
        <w:rPr>
          <w:rFonts w:ascii="Arial" w:hAnsi="Arial" w:cs="Arial"/>
          <w:b/>
          <w:szCs w:val="24"/>
        </w:rPr>
        <w:t>The Minutes of the Meeting for Health-related Organizations</w:t>
      </w:r>
    </w:p>
    <w:p w:rsidR="00366B8E" w:rsidRPr="00360B62" w:rsidRDefault="00366B8E" w:rsidP="00366B8E">
      <w:pPr>
        <w:jc w:val="center"/>
        <w:rPr>
          <w:rFonts w:ascii="Arial" w:hAnsi="Arial" w:cs="Arial"/>
          <w:b/>
          <w:szCs w:val="24"/>
        </w:rPr>
      </w:pPr>
      <w:r w:rsidRPr="00360B62">
        <w:rPr>
          <w:rFonts w:ascii="Arial" w:hAnsi="Arial" w:cs="Arial"/>
          <w:b/>
          <w:szCs w:val="24"/>
        </w:rPr>
        <w:t>“</w:t>
      </w:r>
      <w:r>
        <w:rPr>
          <w:rFonts w:ascii="Arial" w:hAnsi="Arial" w:cs="Arial"/>
          <w:b/>
          <w:bCs/>
          <w:iCs/>
          <w:szCs w:val="24"/>
        </w:rPr>
        <w:t>Mining Health Impact Assessment and Mitigation</w:t>
      </w:r>
      <w:r w:rsidRPr="00360B62">
        <w:rPr>
          <w:rFonts w:ascii="Arial" w:hAnsi="Arial" w:cs="Arial"/>
          <w:b/>
          <w:szCs w:val="24"/>
        </w:rPr>
        <w:t>”</w:t>
      </w:r>
    </w:p>
    <w:p w:rsidR="00347DB1" w:rsidRDefault="00CE1641" w:rsidP="00366B8E">
      <w:pPr>
        <w:rPr>
          <w:rFonts w:ascii="Arial" w:hAnsi="Arial" w:cs="Arial"/>
          <w:szCs w:val="24"/>
        </w:rPr>
      </w:pPr>
      <w:r>
        <w:rPr>
          <w:rFonts w:ascii="Arial" w:hAnsi="Arial" w:cs="Arial"/>
          <w:b/>
          <w:szCs w:val="24"/>
        </w:rPr>
        <w:t xml:space="preserve"> </w:t>
      </w:r>
    </w:p>
    <w:p w:rsidR="00366B8E" w:rsidRDefault="00366B8E" w:rsidP="00366B8E">
      <w:pPr>
        <w:jc w:val="center"/>
        <w:rPr>
          <w:rFonts w:ascii="Arial" w:hAnsi="Arial" w:cs="Arial"/>
          <w:szCs w:val="24"/>
        </w:rPr>
      </w:pPr>
      <w:r w:rsidRPr="002543B3">
        <w:rPr>
          <w:rFonts w:ascii="Arial" w:hAnsi="Arial" w:cs="Arial"/>
          <w:szCs w:val="24"/>
        </w:rPr>
        <w:t xml:space="preserve">Meeting on </w:t>
      </w:r>
      <w:r>
        <w:rPr>
          <w:rFonts w:ascii="Arial" w:hAnsi="Arial" w:cs="Arial"/>
          <w:szCs w:val="24"/>
        </w:rPr>
        <w:t>Wednesday, 27</w:t>
      </w:r>
      <w:r w:rsidRPr="00152F9A">
        <w:rPr>
          <w:rFonts w:ascii="Arial" w:hAnsi="Arial" w:cs="Arial"/>
          <w:szCs w:val="24"/>
          <w:vertAlign w:val="superscript"/>
        </w:rPr>
        <w:t>th</w:t>
      </w:r>
      <w:r>
        <w:rPr>
          <w:rFonts w:ascii="Arial" w:hAnsi="Arial" w:cs="Arial"/>
          <w:szCs w:val="24"/>
        </w:rPr>
        <w:t xml:space="preserve"> October 2010</w:t>
      </w:r>
      <w:r w:rsidRPr="002543B3">
        <w:rPr>
          <w:rFonts w:ascii="Arial" w:hAnsi="Arial" w:cs="Arial"/>
          <w:szCs w:val="24"/>
        </w:rPr>
        <w:t xml:space="preserve"> at </w:t>
      </w:r>
      <w:r>
        <w:rPr>
          <w:rFonts w:ascii="Arial" w:hAnsi="Arial" w:cs="Arial"/>
          <w:szCs w:val="24"/>
        </w:rPr>
        <w:t>3</w:t>
      </w:r>
      <w:r w:rsidRPr="002543B3">
        <w:rPr>
          <w:rFonts w:ascii="Arial" w:hAnsi="Arial" w:cs="Arial"/>
          <w:szCs w:val="24"/>
        </w:rPr>
        <w:t>pm</w:t>
      </w:r>
    </w:p>
    <w:p w:rsidR="00366B8E" w:rsidRPr="008234EE" w:rsidRDefault="00366B8E" w:rsidP="00366B8E">
      <w:pPr>
        <w:jc w:val="center"/>
        <w:rPr>
          <w:rFonts w:ascii="Arial" w:hAnsi="Arial" w:cs="Arial"/>
          <w:b/>
          <w:bCs/>
          <w:iCs/>
          <w:szCs w:val="24"/>
        </w:rPr>
      </w:pPr>
    </w:p>
    <w:p w:rsidR="00366B8E" w:rsidRDefault="00366B8E" w:rsidP="00182AB7">
      <w:pPr>
        <w:spacing w:line="360" w:lineRule="auto"/>
        <w:rPr>
          <w:rFonts w:ascii="Arial" w:hAnsi="Arial" w:cs="Arial"/>
          <w:szCs w:val="24"/>
        </w:rPr>
      </w:pPr>
    </w:p>
    <w:p w:rsidR="00182AB7" w:rsidRPr="002543B3" w:rsidRDefault="00182AB7" w:rsidP="00366B8E">
      <w:pPr>
        <w:spacing w:line="360" w:lineRule="auto"/>
        <w:rPr>
          <w:rFonts w:ascii="Arial" w:hAnsi="Arial" w:cs="Arial"/>
          <w:szCs w:val="24"/>
        </w:rPr>
      </w:pPr>
      <w:r w:rsidRPr="002543B3">
        <w:rPr>
          <w:rFonts w:ascii="Arial" w:hAnsi="Arial" w:cs="Arial"/>
          <w:szCs w:val="24"/>
        </w:rPr>
        <w:t xml:space="preserve">Meeting place: </w:t>
      </w:r>
      <w:r>
        <w:rPr>
          <w:rFonts w:ascii="Arial" w:hAnsi="Arial" w:cs="Arial"/>
          <w:szCs w:val="24"/>
        </w:rPr>
        <w:tab/>
        <w:t>M</w:t>
      </w:r>
      <w:r w:rsidRPr="002543B3">
        <w:rPr>
          <w:rFonts w:ascii="Arial" w:hAnsi="Arial" w:cs="Arial"/>
          <w:szCs w:val="24"/>
        </w:rPr>
        <w:t xml:space="preserve">eeting room, </w:t>
      </w:r>
      <w:r w:rsidR="00D03E99">
        <w:rPr>
          <w:rFonts w:ascii="Arial" w:hAnsi="Arial" w:cs="Arial"/>
          <w:szCs w:val="24"/>
        </w:rPr>
        <w:t>VSO Offices</w:t>
      </w:r>
      <w:r>
        <w:rPr>
          <w:rFonts w:ascii="Arial" w:hAnsi="Arial" w:cs="Arial"/>
          <w:szCs w:val="24"/>
        </w:rPr>
        <w:t xml:space="preserve">, </w:t>
      </w:r>
      <w:r w:rsidR="00D03E99">
        <w:rPr>
          <w:rFonts w:ascii="Arial" w:hAnsi="Arial" w:cs="Arial"/>
          <w:szCs w:val="24"/>
        </w:rPr>
        <w:t>“</w:t>
      </w:r>
      <w:proofErr w:type="spellStart"/>
      <w:r w:rsidR="00D03E99">
        <w:rPr>
          <w:rFonts w:ascii="Arial" w:hAnsi="Arial" w:cs="Arial"/>
          <w:szCs w:val="24"/>
        </w:rPr>
        <w:t>Bolor</w:t>
      </w:r>
      <w:proofErr w:type="spellEnd"/>
      <w:r w:rsidR="00D03E99">
        <w:rPr>
          <w:rFonts w:ascii="Arial" w:hAnsi="Arial" w:cs="Arial"/>
          <w:szCs w:val="24"/>
        </w:rPr>
        <w:t xml:space="preserve">” Business Center, </w:t>
      </w:r>
      <w:r w:rsidRPr="002543B3">
        <w:rPr>
          <w:rFonts w:ascii="Arial" w:hAnsi="Arial" w:cs="Arial"/>
          <w:szCs w:val="24"/>
        </w:rPr>
        <w:t>Ulaanbaatar</w:t>
      </w:r>
    </w:p>
    <w:p w:rsidR="00583B6F" w:rsidRPr="008C30FC" w:rsidRDefault="001D2479" w:rsidP="00366B8E">
      <w:pPr>
        <w:spacing w:line="360" w:lineRule="auto"/>
        <w:jc w:val="both"/>
        <w:rPr>
          <w:rFonts w:ascii="Arial" w:hAnsi="Arial" w:cs="Arial"/>
          <w:szCs w:val="24"/>
        </w:rPr>
      </w:pPr>
      <w:r w:rsidRPr="008C30FC">
        <w:rPr>
          <w:rFonts w:ascii="Arial" w:hAnsi="Arial" w:cs="Arial"/>
          <w:szCs w:val="24"/>
        </w:rPr>
        <w:t xml:space="preserve">Meeting time: </w:t>
      </w:r>
      <w:r w:rsidRPr="008C30FC">
        <w:rPr>
          <w:rFonts w:ascii="Arial" w:hAnsi="Arial" w:cs="Arial"/>
          <w:szCs w:val="24"/>
        </w:rPr>
        <w:tab/>
      </w:r>
      <w:r w:rsidR="00366B8E">
        <w:rPr>
          <w:rFonts w:ascii="Arial" w:hAnsi="Arial" w:cs="Arial"/>
          <w:szCs w:val="24"/>
        </w:rPr>
        <w:t>3</w:t>
      </w:r>
      <w:r w:rsidR="00AB62F8" w:rsidRPr="008C30FC">
        <w:rPr>
          <w:rFonts w:ascii="Arial" w:hAnsi="Arial" w:cs="Arial"/>
          <w:szCs w:val="24"/>
        </w:rPr>
        <w:t>:00</w:t>
      </w:r>
      <w:r w:rsidR="00366B8E">
        <w:rPr>
          <w:rFonts w:ascii="Arial" w:hAnsi="Arial" w:cs="Arial"/>
          <w:szCs w:val="24"/>
        </w:rPr>
        <w:t xml:space="preserve"> – 5</w:t>
      </w:r>
      <w:r w:rsidR="00AB62F8" w:rsidRPr="008C30FC">
        <w:rPr>
          <w:rFonts w:ascii="Arial" w:hAnsi="Arial" w:cs="Arial"/>
          <w:szCs w:val="24"/>
        </w:rPr>
        <w:t>:00</w:t>
      </w:r>
      <w:r w:rsidR="00236C53" w:rsidRPr="008C30FC">
        <w:rPr>
          <w:rFonts w:ascii="Arial" w:hAnsi="Arial" w:cs="Arial"/>
          <w:szCs w:val="24"/>
        </w:rPr>
        <w:t xml:space="preserve"> pm</w:t>
      </w:r>
    </w:p>
    <w:p w:rsidR="00366B8E" w:rsidRPr="00366B8E" w:rsidRDefault="00236C53" w:rsidP="00366B8E">
      <w:pPr>
        <w:spacing w:line="360" w:lineRule="auto"/>
        <w:rPr>
          <w:rFonts w:ascii="Arial" w:hAnsi="Arial" w:cs="Arial"/>
          <w:b/>
          <w:szCs w:val="24"/>
        </w:rPr>
      </w:pPr>
      <w:r w:rsidRPr="008C30FC">
        <w:rPr>
          <w:rFonts w:ascii="Arial" w:hAnsi="Arial" w:cs="Arial"/>
          <w:szCs w:val="24"/>
        </w:rPr>
        <w:t xml:space="preserve">Discussion topic: </w:t>
      </w:r>
      <w:r w:rsidRPr="008C30FC">
        <w:rPr>
          <w:rFonts w:ascii="Arial" w:hAnsi="Arial" w:cs="Arial"/>
          <w:szCs w:val="24"/>
        </w:rPr>
        <w:tab/>
      </w:r>
      <w:r w:rsidR="00366B8E" w:rsidRPr="00360B62">
        <w:rPr>
          <w:rFonts w:ascii="Arial" w:hAnsi="Arial" w:cs="Arial"/>
          <w:b/>
          <w:szCs w:val="24"/>
        </w:rPr>
        <w:t>“</w:t>
      </w:r>
      <w:r w:rsidR="00366B8E">
        <w:rPr>
          <w:rFonts w:ascii="Arial" w:hAnsi="Arial" w:cs="Arial"/>
          <w:b/>
          <w:bCs/>
          <w:iCs/>
          <w:szCs w:val="24"/>
        </w:rPr>
        <w:t>Mining Health Impact Assessment and Mitigation</w:t>
      </w:r>
      <w:r w:rsidR="00366B8E" w:rsidRPr="00360B62">
        <w:rPr>
          <w:rFonts w:ascii="Arial" w:hAnsi="Arial" w:cs="Arial"/>
          <w:b/>
          <w:szCs w:val="24"/>
        </w:rPr>
        <w:t>”</w:t>
      </w:r>
    </w:p>
    <w:p w:rsidR="00DC01B5" w:rsidRDefault="00236C53" w:rsidP="00366B8E">
      <w:pPr>
        <w:spacing w:line="360" w:lineRule="auto"/>
        <w:rPr>
          <w:rFonts w:ascii="Arial" w:hAnsi="Arial" w:cs="Arial"/>
          <w:szCs w:val="24"/>
        </w:rPr>
      </w:pPr>
      <w:r w:rsidRPr="008C30FC">
        <w:rPr>
          <w:rFonts w:ascii="Arial" w:hAnsi="Arial" w:cs="Arial"/>
          <w:szCs w:val="24"/>
        </w:rPr>
        <w:t xml:space="preserve">Chairperson: </w:t>
      </w:r>
      <w:r w:rsidRPr="008C30FC">
        <w:rPr>
          <w:rFonts w:ascii="Arial" w:hAnsi="Arial" w:cs="Arial"/>
          <w:szCs w:val="24"/>
        </w:rPr>
        <w:tab/>
        <w:t>Dr. Odontsetseg</w:t>
      </w:r>
      <w:r w:rsidR="00AB62F8" w:rsidRPr="008C30FC">
        <w:rPr>
          <w:rFonts w:ascii="Arial" w:hAnsi="Arial" w:cs="Arial"/>
          <w:szCs w:val="24"/>
        </w:rPr>
        <w:t xml:space="preserve"> Brown</w:t>
      </w:r>
      <w:r w:rsidRPr="008C30FC">
        <w:rPr>
          <w:rFonts w:ascii="Arial" w:hAnsi="Arial" w:cs="Arial"/>
          <w:szCs w:val="24"/>
        </w:rPr>
        <w:t xml:space="preserve">, </w:t>
      </w:r>
      <w:r w:rsidR="00D82EB3" w:rsidRPr="008C30FC">
        <w:rPr>
          <w:rFonts w:ascii="Arial" w:hAnsi="Arial" w:cs="Arial"/>
          <w:szCs w:val="24"/>
        </w:rPr>
        <w:t xml:space="preserve">Coordinator for HROs’ monthly regular </w:t>
      </w:r>
      <w:r w:rsidR="00DC01B5">
        <w:rPr>
          <w:rFonts w:ascii="Arial" w:hAnsi="Arial" w:cs="Arial"/>
          <w:szCs w:val="24"/>
        </w:rPr>
        <w:t xml:space="preserve"> </w:t>
      </w:r>
    </w:p>
    <w:p w:rsidR="005E2487" w:rsidRDefault="00DC01B5" w:rsidP="00366B8E">
      <w:pPr>
        <w:spacing w:line="360" w:lineRule="auto"/>
        <w:rPr>
          <w:rFonts w:ascii="Arial" w:hAnsi="Arial" w:cs="Arial"/>
          <w:szCs w:val="24"/>
        </w:rPr>
      </w:pPr>
      <w:r>
        <w:rPr>
          <w:rFonts w:ascii="Arial" w:hAnsi="Arial" w:cs="Arial"/>
          <w:szCs w:val="24"/>
        </w:rPr>
        <w:t xml:space="preserve">                                 </w:t>
      </w:r>
      <w:proofErr w:type="gramStart"/>
      <w:r w:rsidRPr="008C30FC">
        <w:rPr>
          <w:rFonts w:ascii="Arial" w:hAnsi="Arial" w:cs="Arial"/>
          <w:szCs w:val="24"/>
        </w:rPr>
        <w:t>forums</w:t>
      </w:r>
      <w:proofErr w:type="gramEnd"/>
      <w:r>
        <w:rPr>
          <w:rFonts w:ascii="Arial" w:hAnsi="Arial" w:cs="Arial"/>
          <w:szCs w:val="24"/>
        </w:rPr>
        <w:t xml:space="preserve">                                 </w:t>
      </w:r>
    </w:p>
    <w:p w:rsidR="00366B8E" w:rsidRPr="004763EA" w:rsidRDefault="001D2479" w:rsidP="003F121E">
      <w:pPr>
        <w:spacing w:line="276" w:lineRule="auto"/>
        <w:rPr>
          <w:rFonts w:ascii="Arial" w:hAnsi="Arial" w:cs="Arial"/>
          <w:szCs w:val="24"/>
        </w:rPr>
      </w:pPr>
      <w:r w:rsidRPr="008C30FC">
        <w:rPr>
          <w:rFonts w:ascii="Arial" w:hAnsi="Arial" w:cs="Arial"/>
          <w:szCs w:val="24"/>
        </w:rPr>
        <w:t>Speaker</w:t>
      </w:r>
      <w:r w:rsidR="006140EC" w:rsidRPr="008C30FC">
        <w:rPr>
          <w:rFonts w:ascii="Arial" w:hAnsi="Arial" w:cs="Arial"/>
          <w:szCs w:val="24"/>
        </w:rPr>
        <w:t>s</w:t>
      </w:r>
      <w:r w:rsidR="00E429EB" w:rsidRPr="008C30FC">
        <w:rPr>
          <w:rFonts w:ascii="Arial" w:hAnsi="Arial" w:cs="Arial"/>
          <w:szCs w:val="24"/>
        </w:rPr>
        <w:t xml:space="preserve"> &amp;</w:t>
      </w:r>
      <w:r w:rsidR="00583B6F" w:rsidRPr="008C30FC">
        <w:rPr>
          <w:rFonts w:ascii="Arial" w:hAnsi="Arial" w:cs="Arial"/>
          <w:szCs w:val="24"/>
        </w:rPr>
        <w:t xml:space="preserve">              </w:t>
      </w:r>
      <w:r w:rsidR="00366B8E" w:rsidRPr="00366B8E">
        <w:rPr>
          <w:rFonts w:ascii="Arial" w:hAnsi="Arial" w:cs="Arial"/>
          <w:bCs/>
          <w:iCs/>
          <w:szCs w:val="24"/>
        </w:rPr>
        <w:t xml:space="preserve">David </w:t>
      </w:r>
      <w:proofErr w:type="spellStart"/>
      <w:r w:rsidR="00366B8E" w:rsidRPr="00366B8E">
        <w:rPr>
          <w:rFonts w:ascii="Arial" w:hAnsi="Arial" w:cs="Arial"/>
          <w:bCs/>
          <w:iCs/>
          <w:szCs w:val="24"/>
        </w:rPr>
        <w:t>Jacobstein</w:t>
      </w:r>
      <w:proofErr w:type="spellEnd"/>
      <w:r w:rsidR="00366B8E" w:rsidRPr="00366B8E">
        <w:rPr>
          <w:rFonts w:ascii="Arial" w:hAnsi="Arial" w:cs="Arial"/>
          <w:szCs w:val="24"/>
        </w:rPr>
        <w:t xml:space="preserve">, </w:t>
      </w:r>
      <w:r w:rsidR="00366B8E">
        <w:rPr>
          <w:rFonts w:ascii="Arial" w:hAnsi="Arial" w:cs="Arial"/>
          <w:iCs/>
          <w:szCs w:val="24"/>
        </w:rPr>
        <w:t>Team </w:t>
      </w:r>
      <w:r w:rsidR="00366B8E" w:rsidRPr="004763EA">
        <w:rPr>
          <w:rFonts w:ascii="Arial" w:hAnsi="Arial" w:cs="Arial"/>
          <w:iCs/>
          <w:szCs w:val="24"/>
        </w:rPr>
        <w:t>Advisor</w:t>
      </w:r>
      <w:r w:rsidR="00366B8E">
        <w:rPr>
          <w:rFonts w:ascii="Arial" w:hAnsi="Arial" w:cs="Arial"/>
          <w:szCs w:val="24"/>
        </w:rPr>
        <w:t xml:space="preserve">, </w:t>
      </w:r>
      <w:r w:rsidR="00366B8E" w:rsidRPr="004763EA">
        <w:rPr>
          <w:rFonts w:ascii="Arial" w:hAnsi="Arial" w:cs="Arial"/>
          <w:iCs/>
          <w:szCs w:val="24"/>
        </w:rPr>
        <w:t>Pact Mongolia</w:t>
      </w:r>
    </w:p>
    <w:p w:rsidR="00366B8E" w:rsidRPr="004763EA" w:rsidRDefault="00366B8E" w:rsidP="003F121E">
      <w:pPr>
        <w:spacing w:line="276" w:lineRule="auto"/>
        <w:ind w:left="2160" w:hanging="2160"/>
        <w:rPr>
          <w:rFonts w:ascii="Arial" w:hAnsi="Arial" w:cs="Arial"/>
          <w:szCs w:val="24"/>
        </w:rPr>
      </w:pPr>
      <w:r>
        <w:rPr>
          <w:rFonts w:ascii="Arial" w:hAnsi="Arial" w:cs="Arial"/>
          <w:iCs/>
          <w:szCs w:val="24"/>
        </w:rPr>
        <w:t xml:space="preserve">Presentations:  </w:t>
      </w:r>
      <w:r>
        <w:rPr>
          <w:rFonts w:ascii="Arial" w:hAnsi="Arial" w:cs="Arial"/>
          <w:iCs/>
          <w:szCs w:val="24"/>
        </w:rPr>
        <w:tab/>
      </w:r>
      <w:proofErr w:type="spellStart"/>
      <w:r w:rsidRPr="004763EA">
        <w:rPr>
          <w:rFonts w:ascii="Arial" w:hAnsi="Arial" w:cs="Arial"/>
          <w:iCs/>
          <w:szCs w:val="24"/>
        </w:rPr>
        <w:t>Oyu</w:t>
      </w:r>
      <w:proofErr w:type="spellEnd"/>
      <w:r w:rsidRPr="004763EA">
        <w:rPr>
          <w:rFonts w:ascii="Arial" w:hAnsi="Arial" w:cs="Arial"/>
          <w:iCs/>
          <w:szCs w:val="24"/>
        </w:rPr>
        <w:t xml:space="preserve"> </w:t>
      </w:r>
      <w:proofErr w:type="spellStart"/>
      <w:r>
        <w:rPr>
          <w:rFonts w:ascii="Arial" w:hAnsi="Arial" w:cs="Arial"/>
          <w:iCs/>
          <w:szCs w:val="24"/>
        </w:rPr>
        <w:t>Tolgoi</w:t>
      </w:r>
      <w:proofErr w:type="spellEnd"/>
      <w:r>
        <w:rPr>
          <w:rFonts w:ascii="Arial" w:hAnsi="Arial" w:cs="Arial"/>
          <w:iCs/>
          <w:szCs w:val="24"/>
        </w:rPr>
        <w:t xml:space="preserve"> </w:t>
      </w:r>
      <w:r w:rsidRPr="004763EA">
        <w:rPr>
          <w:rFonts w:ascii="Arial" w:hAnsi="Arial" w:cs="Arial"/>
          <w:iCs/>
          <w:szCs w:val="24"/>
        </w:rPr>
        <w:t>Community Health</w:t>
      </w:r>
      <w:r>
        <w:rPr>
          <w:rFonts w:ascii="Arial" w:hAnsi="Arial" w:cs="Arial"/>
          <w:szCs w:val="24"/>
        </w:rPr>
        <w:t xml:space="preserve">, </w:t>
      </w:r>
      <w:r w:rsidRPr="004763EA">
        <w:rPr>
          <w:rFonts w:ascii="Arial" w:hAnsi="Arial" w:cs="Arial"/>
          <w:iCs/>
          <w:szCs w:val="24"/>
        </w:rPr>
        <w:t>Safety</w:t>
      </w:r>
      <w:r>
        <w:rPr>
          <w:rFonts w:ascii="Arial" w:hAnsi="Arial" w:cs="Arial"/>
          <w:iCs/>
          <w:szCs w:val="24"/>
        </w:rPr>
        <w:t xml:space="preserve"> &amp; Security Programme </w:t>
      </w:r>
      <w:proofErr w:type="gramStart"/>
      <w:r>
        <w:rPr>
          <w:rFonts w:ascii="Arial" w:hAnsi="Arial" w:cs="Arial"/>
          <w:iCs/>
          <w:szCs w:val="24"/>
        </w:rPr>
        <w:t>Consultancy  Project</w:t>
      </w:r>
      <w:proofErr w:type="gramEnd"/>
    </w:p>
    <w:p w:rsidR="006562ED" w:rsidRDefault="00C408E3" w:rsidP="003F121E">
      <w:pPr>
        <w:spacing w:line="276" w:lineRule="auto"/>
        <w:ind w:left="2160" w:firstLine="45"/>
        <w:rPr>
          <w:rFonts w:ascii="Arial" w:hAnsi="Arial" w:cs="Arial"/>
          <w:szCs w:val="24"/>
        </w:rPr>
      </w:pPr>
      <w:r w:rsidRPr="00360B62">
        <w:rPr>
          <w:rFonts w:ascii="Arial" w:hAnsi="Arial" w:cs="Arial"/>
          <w:szCs w:val="24"/>
        </w:rPr>
        <w:t>“</w:t>
      </w:r>
      <w:proofErr w:type="spellStart"/>
      <w:r w:rsidR="00EE614C">
        <w:rPr>
          <w:rFonts w:ascii="Arial" w:hAnsi="Arial" w:cs="Arial"/>
          <w:bCs/>
          <w:iCs/>
          <w:szCs w:val="24"/>
        </w:rPr>
        <w:t>Khukh</w:t>
      </w:r>
      <w:proofErr w:type="spellEnd"/>
      <w:r w:rsidR="00EE614C">
        <w:rPr>
          <w:rFonts w:ascii="Arial" w:hAnsi="Arial" w:cs="Arial"/>
          <w:bCs/>
          <w:iCs/>
          <w:szCs w:val="24"/>
        </w:rPr>
        <w:t xml:space="preserve"> </w:t>
      </w:r>
      <w:proofErr w:type="spellStart"/>
      <w:r w:rsidR="00EE614C">
        <w:rPr>
          <w:rFonts w:ascii="Arial" w:hAnsi="Arial" w:cs="Arial"/>
          <w:bCs/>
          <w:iCs/>
          <w:szCs w:val="24"/>
        </w:rPr>
        <w:t>Tenger</w:t>
      </w:r>
      <w:proofErr w:type="spellEnd"/>
      <w:r w:rsidR="00EE614C">
        <w:rPr>
          <w:rFonts w:ascii="Arial" w:hAnsi="Arial" w:cs="Arial"/>
          <w:bCs/>
          <w:iCs/>
          <w:szCs w:val="24"/>
        </w:rPr>
        <w:t xml:space="preserve"> </w:t>
      </w:r>
      <w:proofErr w:type="spellStart"/>
      <w:r w:rsidR="00EE614C">
        <w:rPr>
          <w:rFonts w:ascii="Arial" w:hAnsi="Arial" w:cs="Arial"/>
          <w:bCs/>
          <w:iCs/>
          <w:szCs w:val="24"/>
        </w:rPr>
        <w:t>Khugjil</w:t>
      </w:r>
      <w:proofErr w:type="spellEnd"/>
      <w:r w:rsidR="00EE614C">
        <w:rPr>
          <w:rFonts w:ascii="Arial" w:hAnsi="Arial" w:cs="Arial"/>
          <w:bCs/>
          <w:iCs/>
          <w:szCs w:val="24"/>
        </w:rPr>
        <w:t xml:space="preserve"> </w:t>
      </w:r>
      <w:proofErr w:type="spellStart"/>
      <w:r w:rsidR="00EE614C">
        <w:rPr>
          <w:rFonts w:ascii="Arial" w:hAnsi="Arial" w:cs="Arial"/>
          <w:bCs/>
          <w:iCs/>
          <w:szCs w:val="24"/>
        </w:rPr>
        <w:t>Konsortsium</w:t>
      </w:r>
      <w:proofErr w:type="spellEnd"/>
      <w:r w:rsidR="00EE614C">
        <w:rPr>
          <w:rFonts w:ascii="Arial" w:hAnsi="Arial" w:cs="Arial"/>
          <w:bCs/>
          <w:iCs/>
          <w:szCs w:val="24"/>
        </w:rPr>
        <w:t xml:space="preserve"> </w:t>
      </w:r>
      <w:proofErr w:type="spellStart"/>
      <w:r w:rsidR="00EE614C">
        <w:rPr>
          <w:rFonts w:ascii="Arial" w:hAnsi="Arial" w:cs="Arial"/>
          <w:bCs/>
          <w:iCs/>
          <w:szCs w:val="24"/>
        </w:rPr>
        <w:t>Oyu</w:t>
      </w:r>
      <w:proofErr w:type="spellEnd"/>
      <w:r w:rsidR="00EE614C">
        <w:rPr>
          <w:rFonts w:ascii="Arial" w:hAnsi="Arial" w:cs="Arial"/>
          <w:bCs/>
          <w:iCs/>
          <w:szCs w:val="24"/>
        </w:rPr>
        <w:t xml:space="preserve"> </w:t>
      </w:r>
      <w:proofErr w:type="spellStart"/>
      <w:r w:rsidR="00EE614C">
        <w:rPr>
          <w:rFonts w:ascii="Arial" w:hAnsi="Arial" w:cs="Arial"/>
          <w:bCs/>
          <w:iCs/>
          <w:szCs w:val="24"/>
        </w:rPr>
        <w:t>Tolgoi</w:t>
      </w:r>
      <w:proofErr w:type="spellEnd"/>
      <w:r w:rsidR="00EE614C">
        <w:rPr>
          <w:rFonts w:ascii="Arial" w:hAnsi="Arial" w:cs="Arial"/>
          <w:bCs/>
          <w:iCs/>
          <w:szCs w:val="24"/>
        </w:rPr>
        <w:t xml:space="preserve"> Health Impact Assessment and Mitigation</w:t>
      </w:r>
      <w:r w:rsidRPr="00360B62">
        <w:rPr>
          <w:rFonts w:ascii="Arial" w:hAnsi="Arial" w:cs="Arial"/>
          <w:szCs w:val="24"/>
        </w:rPr>
        <w:t>”</w:t>
      </w:r>
    </w:p>
    <w:p w:rsidR="00E5262C" w:rsidRDefault="00E5262C" w:rsidP="00366B8E">
      <w:pPr>
        <w:spacing w:line="360" w:lineRule="auto"/>
        <w:ind w:left="1440" w:firstLine="720"/>
        <w:rPr>
          <w:rFonts w:ascii="Arial" w:hAnsi="Arial" w:cs="Arial"/>
          <w:szCs w:val="24"/>
        </w:rPr>
      </w:pPr>
    </w:p>
    <w:p w:rsidR="00E5262C" w:rsidRPr="00E5262C" w:rsidRDefault="00E5262C" w:rsidP="00E5262C">
      <w:pPr>
        <w:spacing w:line="276" w:lineRule="auto"/>
        <w:ind w:left="1440" w:firstLine="720"/>
        <w:rPr>
          <w:rFonts w:ascii="Arial" w:hAnsi="Arial" w:cs="Arial"/>
          <w:szCs w:val="24"/>
        </w:rPr>
      </w:pPr>
    </w:p>
    <w:p w:rsidR="00C52994" w:rsidRPr="008C30FC" w:rsidRDefault="00543FEC" w:rsidP="00CE1641">
      <w:pPr>
        <w:rPr>
          <w:rFonts w:ascii="Arial" w:hAnsi="Arial" w:cs="Arial"/>
          <w:bCs/>
          <w:iCs/>
          <w:szCs w:val="24"/>
        </w:rPr>
      </w:pPr>
      <w:r w:rsidRPr="008C30FC">
        <w:rPr>
          <w:rFonts w:ascii="Arial" w:hAnsi="Arial" w:cs="Arial"/>
          <w:szCs w:val="24"/>
        </w:rPr>
        <w:t xml:space="preserve">                              </w:t>
      </w:r>
    </w:p>
    <w:p w:rsidR="00ED7F38" w:rsidRPr="008C30FC" w:rsidRDefault="00ED7F38" w:rsidP="00ED7F38">
      <w:pPr>
        <w:rPr>
          <w:rFonts w:ascii="Arial" w:hAnsi="Arial" w:cs="Arial"/>
          <w:b/>
          <w:szCs w:val="24"/>
        </w:rPr>
      </w:pPr>
      <w:r w:rsidRPr="008C30FC">
        <w:rPr>
          <w:rFonts w:ascii="Arial" w:hAnsi="Arial" w:cs="Arial"/>
          <w:b/>
          <w:szCs w:val="24"/>
        </w:rPr>
        <w:t xml:space="preserve">Agenda </w:t>
      </w:r>
    </w:p>
    <w:p w:rsidR="00ED7F38" w:rsidRPr="008C30FC" w:rsidRDefault="00ED7F38" w:rsidP="00ED7F38">
      <w:pPr>
        <w:rPr>
          <w:rFonts w:ascii="Arial" w:hAnsi="Arial" w:cs="Arial"/>
          <w:b/>
          <w:szCs w:val="24"/>
        </w:rPr>
      </w:pPr>
    </w:p>
    <w:p w:rsidR="00ED7F38" w:rsidRPr="008C30FC" w:rsidRDefault="00ED7F38" w:rsidP="007C488F">
      <w:pPr>
        <w:pStyle w:val="ListParagraph"/>
        <w:numPr>
          <w:ilvl w:val="0"/>
          <w:numId w:val="1"/>
        </w:numPr>
        <w:spacing w:line="360" w:lineRule="auto"/>
        <w:ind w:left="1077"/>
        <w:rPr>
          <w:rFonts w:ascii="Arial" w:hAnsi="Arial" w:cs="Arial"/>
          <w:szCs w:val="24"/>
        </w:rPr>
      </w:pPr>
      <w:r w:rsidRPr="008C30FC">
        <w:rPr>
          <w:rFonts w:ascii="Arial" w:hAnsi="Arial" w:cs="Arial"/>
          <w:szCs w:val="24"/>
        </w:rPr>
        <w:t>Record those attending</w:t>
      </w:r>
    </w:p>
    <w:p w:rsidR="00111FE6" w:rsidRDefault="00ED7F38" w:rsidP="00111FE6">
      <w:pPr>
        <w:pStyle w:val="ListParagraph"/>
        <w:numPr>
          <w:ilvl w:val="0"/>
          <w:numId w:val="1"/>
        </w:numPr>
        <w:spacing w:line="360" w:lineRule="auto"/>
        <w:ind w:left="1077"/>
        <w:rPr>
          <w:rFonts w:ascii="Arial" w:hAnsi="Arial" w:cs="Arial"/>
          <w:szCs w:val="24"/>
        </w:rPr>
      </w:pPr>
      <w:r w:rsidRPr="008C30FC">
        <w:rPr>
          <w:rFonts w:ascii="Arial" w:hAnsi="Arial" w:cs="Arial"/>
          <w:szCs w:val="24"/>
        </w:rPr>
        <w:t>Apologies for absence</w:t>
      </w:r>
    </w:p>
    <w:p w:rsidR="00146E1D" w:rsidRPr="00111FE6" w:rsidRDefault="00111FE6" w:rsidP="00111FE6">
      <w:pPr>
        <w:pStyle w:val="ListParagraph"/>
        <w:numPr>
          <w:ilvl w:val="0"/>
          <w:numId w:val="1"/>
        </w:numPr>
        <w:spacing w:line="360" w:lineRule="auto"/>
        <w:ind w:left="1077"/>
        <w:rPr>
          <w:rFonts w:ascii="Arial" w:hAnsi="Arial" w:cs="Arial"/>
          <w:szCs w:val="24"/>
        </w:rPr>
      </w:pPr>
      <w:r>
        <w:rPr>
          <w:rFonts w:ascii="Arial" w:hAnsi="Arial" w:cs="Arial"/>
          <w:szCs w:val="24"/>
        </w:rPr>
        <w:t>Minutes for the meeting held on</w:t>
      </w:r>
      <w:r w:rsidR="00CE1641" w:rsidRPr="00111FE6">
        <w:rPr>
          <w:rFonts w:ascii="Arial" w:hAnsi="Arial" w:cs="Arial"/>
          <w:szCs w:val="24"/>
        </w:rPr>
        <w:t xml:space="preserve"> </w:t>
      </w:r>
      <w:r w:rsidR="00EE614C">
        <w:rPr>
          <w:rFonts w:ascii="Arial" w:hAnsi="Arial" w:cs="Arial"/>
          <w:szCs w:val="24"/>
        </w:rPr>
        <w:t>September 29</w:t>
      </w:r>
      <w:r w:rsidRPr="00111FE6">
        <w:rPr>
          <w:rFonts w:ascii="Arial" w:hAnsi="Arial" w:cs="Arial"/>
          <w:szCs w:val="24"/>
        </w:rPr>
        <w:t>, 2010</w:t>
      </w:r>
      <w:r w:rsidR="00CE1641" w:rsidRPr="00111FE6">
        <w:rPr>
          <w:rFonts w:ascii="Arial" w:hAnsi="Arial" w:cs="Arial"/>
          <w:szCs w:val="24"/>
        </w:rPr>
        <w:t xml:space="preserve">, on </w:t>
      </w:r>
      <w:r w:rsidRPr="00111FE6">
        <w:rPr>
          <w:rFonts w:ascii="Arial" w:hAnsi="Arial" w:cs="Arial"/>
          <w:szCs w:val="24"/>
        </w:rPr>
        <w:t>“</w:t>
      </w:r>
      <w:r w:rsidR="00FC77AD">
        <w:rPr>
          <w:rFonts w:ascii="Arial" w:hAnsi="Arial" w:cs="Arial"/>
          <w:bCs/>
          <w:iCs/>
          <w:szCs w:val="24"/>
        </w:rPr>
        <w:t>Air Quality and Human Health</w:t>
      </w:r>
      <w:r w:rsidRPr="00111FE6">
        <w:rPr>
          <w:rFonts w:ascii="Arial" w:hAnsi="Arial" w:cs="Arial"/>
          <w:szCs w:val="24"/>
        </w:rPr>
        <w:t>”</w:t>
      </w:r>
    </w:p>
    <w:p w:rsidR="00ED7F38" w:rsidRPr="008C30FC" w:rsidRDefault="00ED7F38" w:rsidP="007C488F">
      <w:pPr>
        <w:pStyle w:val="ListParagraph"/>
        <w:numPr>
          <w:ilvl w:val="0"/>
          <w:numId w:val="1"/>
        </w:numPr>
        <w:spacing w:line="360" w:lineRule="auto"/>
        <w:ind w:left="1077"/>
        <w:rPr>
          <w:rFonts w:ascii="Arial" w:hAnsi="Arial" w:cs="Arial"/>
          <w:szCs w:val="24"/>
        </w:rPr>
      </w:pPr>
      <w:r w:rsidRPr="008C30FC">
        <w:rPr>
          <w:rFonts w:ascii="Arial" w:hAnsi="Arial" w:cs="Arial"/>
          <w:szCs w:val="24"/>
        </w:rPr>
        <w:t>Matters arising from the Minutes</w:t>
      </w:r>
    </w:p>
    <w:p w:rsidR="001D73FF" w:rsidRPr="001D73FF" w:rsidRDefault="00ED7F38" w:rsidP="007C488F">
      <w:pPr>
        <w:pStyle w:val="ListParagraph"/>
        <w:numPr>
          <w:ilvl w:val="0"/>
          <w:numId w:val="1"/>
        </w:numPr>
        <w:spacing w:line="360" w:lineRule="auto"/>
        <w:ind w:left="1077"/>
        <w:rPr>
          <w:rFonts w:ascii="Arial" w:hAnsi="Arial" w:cs="Arial"/>
          <w:szCs w:val="24"/>
        </w:rPr>
      </w:pPr>
      <w:r w:rsidRPr="008C30FC">
        <w:rPr>
          <w:rFonts w:ascii="Arial" w:hAnsi="Arial" w:cs="Arial"/>
          <w:szCs w:val="24"/>
        </w:rPr>
        <w:t>“Secretary’s report” (any correspondence or other communications)</w:t>
      </w:r>
    </w:p>
    <w:p w:rsidR="00ED7F38" w:rsidRPr="008C30FC" w:rsidRDefault="00ED7F38" w:rsidP="007C488F">
      <w:pPr>
        <w:pStyle w:val="ListParagraph"/>
        <w:numPr>
          <w:ilvl w:val="0"/>
          <w:numId w:val="1"/>
        </w:numPr>
        <w:spacing w:line="360" w:lineRule="auto"/>
        <w:rPr>
          <w:rFonts w:ascii="Arial" w:hAnsi="Arial" w:cs="Arial"/>
          <w:szCs w:val="24"/>
        </w:rPr>
      </w:pPr>
      <w:r w:rsidRPr="008C30FC">
        <w:rPr>
          <w:rFonts w:ascii="Arial" w:hAnsi="Arial" w:cs="Arial"/>
          <w:szCs w:val="24"/>
        </w:rPr>
        <w:t>Agenda items:</w:t>
      </w:r>
    </w:p>
    <w:p w:rsidR="00FC77AD" w:rsidRPr="00366B8E" w:rsidRDefault="001D73FF" w:rsidP="00FC77AD">
      <w:pPr>
        <w:spacing w:line="360" w:lineRule="auto"/>
        <w:rPr>
          <w:rFonts w:ascii="Arial" w:hAnsi="Arial" w:cs="Arial"/>
          <w:b/>
          <w:szCs w:val="24"/>
        </w:rPr>
      </w:pPr>
      <w:r>
        <w:rPr>
          <w:rFonts w:ascii="Arial" w:hAnsi="Arial" w:cs="Arial"/>
          <w:b/>
          <w:szCs w:val="24"/>
        </w:rPr>
        <w:t xml:space="preserve">   </w:t>
      </w:r>
      <w:r w:rsidR="002A4E1E">
        <w:rPr>
          <w:rFonts w:ascii="Arial" w:hAnsi="Arial" w:cs="Arial"/>
          <w:b/>
          <w:szCs w:val="24"/>
        </w:rPr>
        <w:tab/>
      </w:r>
      <w:r w:rsidR="002A4E1E">
        <w:rPr>
          <w:rFonts w:ascii="Arial" w:hAnsi="Arial" w:cs="Arial"/>
          <w:b/>
          <w:szCs w:val="24"/>
        </w:rPr>
        <w:tab/>
      </w:r>
      <w:r w:rsidR="00FC77AD" w:rsidRPr="00360B62">
        <w:rPr>
          <w:rFonts w:ascii="Arial" w:hAnsi="Arial" w:cs="Arial"/>
          <w:b/>
          <w:szCs w:val="24"/>
        </w:rPr>
        <w:t>“</w:t>
      </w:r>
      <w:r w:rsidR="00FC77AD">
        <w:rPr>
          <w:rFonts w:ascii="Arial" w:hAnsi="Arial" w:cs="Arial"/>
          <w:b/>
          <w:bCs/>
          <w:iCs/>
          <w:szCs w:val="24"/>
        </w:rPr>
        <w:t>Mining Health Impact Assessment and Mitigation</w:t>
      </w:r>
      <w:r w:rsidR="00FC77AD" w:rsidRPr="00360B62">
        <w:rPr>
          <w:rFonts w:ascii="Arial" w:hAnsi="Arial" w:cs="Arial"/>
          <w:b/>
          <w:szCs w:val="24"/>
        </w:rPr>
        <w:t>”</w:t>
      </w:r>
    </w:p>
    <w:p w:rsidR="00D43683" w:rsidRPr="00111FE6" w:rsidRDefault="00FC77AD" w:rsidP="00FC77AD">
      <w:pPr>
        <w:spacing w:line="360" w:lineRule="auto"/>
        <w:rPr>
          <w:rFonts w:ascii="Arial" w:hAnsi="Arial" w:cs="Arial"/>
          <w:szCs w:val="24"/>
        </w:rPr>
      </w:pPr>
      <w:r>
        <w:rPr>
          <w:rFonts w:ascii="Arial" w:hAnsi="Arial" w:cs="Arial"/>
          <w:szCs w:val="24"/>
        </w:rPr>
        <w:t xml:space="preserve">      7  </w:t>
      </w:r>
      <w:r w:rsidR="00111FE6">
        <w:rPr>
          <w:rFonts w:ascii="Arial" w:hAnsi="Arial" w:cs="Arial"/>
          <w:szCs w:val="24"/>
        </w:rPr>
        <w:t xml:space="preserve"> </w:t>
      </w:r>
      <w:r>
        <w:rPr>
          <w:rFonts w:ascii="Arial" w:hAnsi="Arial" w:cs="Arial"/>
          <w:szCs w:val="24"/>
        </w:rPr>
        <w:t xml:space="preserve">      </w:t>
      </w:r>
      <w:r w:rsidR="00D43683" w:rsidRPr="00111FE6">
        <w:rPr>
          <w:rFonts w:ascii="Arial" w:hAnsi="Arial" w:cs="Arial"/>
          <w:szCs w:val="24"/>
        </w:rPr>
        <w:t>Any Other Business</w:t>
      </w:r>
    </w:p>
    <w:p w:rsidR="008C7859" w:rsidRPr="00111FE6" w:rsidRDefault="00111FE6" w:rsidP="00111FE6">
      <w:pPr>
        <w:spacing w:line="480" w:lineRule="auto"/>
        <w:rPr>
          <w:rFonts w:ascii="Arial" w:hAnsi="Arial" w:cs="Arial"/>
          <w:szCs w:val="24"/>
        </w:rPr>
      </w:pPr>
      <w:r>
        <w:rPr>
          <w:rFonts w:ascii="Arial" w:hAnsi="Arial" w:cs="Arial"/>
          <w:szCs w:val="24"/>
        </w:rPr>
        <w:t xml:space="preserve">      8         </w:t>
      </w:r>
      <w:r w:rsidR="00D43683" w:rsidRPr="00111FE6">
        <w:rPr>
          <w:rFonts w:ascii="Arial" w:hAnsi="Arial" w:cs="Arial"/>
          <w:szCs w:val="24"/>
        </w:rPr>
        <w:t>Date and time of the next meeting</w:t>
      </w:r>
    </w:p>
    <w:p w:rsidR="008C7859" w:rsidRDefault="008C7859" w:rsidP="008C7859"/>
    <w:p w:rsidR="008C7859" w:rsidRPr="008C7859" w:rsidRDefault="008C7859" w:rsidP="008C7859"/>
    <w:p w:rsidR="00E5262C" w:rsidRDefault="00E5262C" w:rsidP="007E7262">
      <w:pPr>
        <w:pStyle w:val="H4"/>
        <w:rPr>
          <w:rFonts w:ascii="Arial" w:hAnsi="Arial" w:cs="Arial"/>
          <w:szCs w:val="24"/>
          <w:u w:val="single"/>
        </w:rPr>
      </w:pPr>
    </w:p>
    <w:p w:rsidR="00E5262C" w:rsidRDefault="00E5262C" w:rsidP="007E7262">
      <w:pPr>
        <w:pStyle w:val="H4"/>
        <w:rPr>
          <w:rFonts w:ascii="Arial" w:hAnsi="Arial" w:cs="Arial"/>
          <w:szCs w:val="24"/>
          <w:u w:val="single"/>
        </w:rPr>
      </w:pPr>
    </w:p>
    <w:p w:rsidR="007E7262" w:rsidRPr="008C30FC" w:rsidRDefault="007E7262" w:rsidP="007E7262">
      <w:pPr>
        <w:pStyle w:val="H4"/>
        <w:rPr>
          <w:rFonts w:ascii="Arial" w:hAnsi="Arial" w:cs="Arial"/>
          <w:b w:val="0"/>
          <w:szCs w:val="24"/>
          <w:u w:val="single"/>
        </w:rPr>
      </w:pPr>
      <w:r w:rsidRPr="008C30FC">
        <w:rPr>
          <w:rFonts w:ascii="Arial" w:hAnsi="Arial" w:cs="Arial"/>
          <w:szCs w:val="24"/>
          <w:u w:val="single"/>
        </w:rPr>
        <w:t>Item 1</w:t>
      </w:r>
    </w:p>
    <w:p w:rsidR="007E7262" w:rsidRDefault="007E7262" w:rsidP="007E7262">
      <w:pPr>
        <w:rPr>
          <w:rFonts w:ascii="Arial" w:hAnsi="Arial" w:cs="Arial"/>
          <w:szCs w:val="24"/>
        </w:rPr>
      </w:pPr>
      <w:r w:rsidRPr="008C30FC">
        <w:rPr>
          <w:rFonts w:ascii="Arial" w:hAnsi="Arial" w:cs="Arial"/>
          <w:b/>
          <w:szCs w:val="24"/>
        </w:rPr>
        <w:t>Those present:</w:t>
      </w:r>
      <w:r w:rsidRPr="008C30FC">
        <w:rPr>
          <w:rFonts w:ascii="Arial" w:hAnsi="Arial" w:cs="Arial"/>
          <w:szCs w:val="24"/>
        </w:rPr>
        <w:t xml:space="preserve"> </w:t>
      </w:r>
    </w:p>
    <w:p w:rsidR="00146E1D" w:rsidRDefault="00146E1D" w:rsidP="007E7262">
      <w:pPr>
        <w:rPr>
          <w:rFonts w:ascii="Arial" w:hAnsi="Arial" w:cs="Arial"/>
          <w:szCs w:val="24"/>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
        <w:gridCol w:w="2236"/>
        <w:gridCol w:w="3046"/>
        <w:gridCol w:w="3888"/>
      </w:tblGrid>
      <w:tr w:rsidR="00713EE6" w:rsidRPr="008C30FC" w:rsidTr="0090529E">
        <w:tc>
          <w:tcPr>
            <w:tcW w:w="550" w:type="dxa"/>
            <w:tcBorders>
              <w:top w:val="single" w:sz="4" w:space="0" w:color="auto"/>
              <w:left w:val="single" w:sz="4" w:space="0" w:color="auto"/>
              <w:bottom w:val="single" w:sz="4" w:space="0" w:color="auto"/>
              <w:right w:val="single" w:sz="4" w:space="0" w:color="auto"/>
            </w:tcBorders>
          </w:tcPr>
          <w:p w:rsidR="00146E1D" w:rsidRPr="00C7426B" w:rsidRDefault="00146E1D" w:rsidP="00B614B1">
            <w:pPr>
              <w:spacing w:line="360" w:lineRule="auto"/>
              <w:jc w:val="both"/>
              <w:rPr>
                <w:rFonts w:ascii="Arial" w:hAnsi="Arial" w:cs="Arial"/>
                <w:b/>
                <w:szCs w:val="24"/>
              </w:rPr>
            </w:pPr>
          </w:p>
        </w:tc>
        <w:tc>
          <w:tcPr>
            <w:tcW w:w="2236" w:type="dxa"/>
            <w:tcBorders>
              <w:top w:val="single" w:sz="4" w:space="0" w:color="auto"/>
              <w:left w:val="single" w:sz="4" w:space="0" w:color="auto"/>
              <w:bottom w:val="single" w:sz="4" w:space="0" w:color="auto"/>
              <w:right w:val="single" w:sz="4" w:space="0" w:color="auto"/>
            </w:tcBorders>
          </w:tcPr>
          <w:p w:rsidR="00146E1D" w:rsidRPr="00C7426B" w:rsidRDefault="00146E1D" w:rsidP="00B614B1">
            <w:pPr>
              <w:spacing w:line="360" w:lineRule="auto"/>
              <w:jc w:val="center"/>
              <w:rPr>
                <w:rFonts w:ascii="Arial" w:hAnsi="Arial" w:cs="Arial"/>
                <w:b/>
                <w:szCs w:val="24"/>
              </w:rPr>
            </w:pPr>
            <w:r w:rsidRPr="00C7426B">
              <w:rPr>
                <w:rFonts w:ascii="Arial" w:hAnsi="Arial" w:cs="Arial"/>
                <w:b/>
                <w:szCs w:val="24"/>
              </w:rPr>
              <w:t>Name</w:t>
            </w:r>
          </w:p>
        </w:tc>
        <w:tc>
          <w:tcPr>
            <w:tcW w:w="3046" w:type="dxa"/>
            <w:tcBorders>
              <w:top w:val="single" w:sz="4" w:space="0" w:color="auto"/>
              <w:left w:val="single" w:sz="4" w:space="0" w:color="auto"/>
              <w:bottom w:val="single" w:sz="4" w:space="0" w:color="auto"/>
              <w:right w:val="single" w:sz="4" w:space="0" w:color="auto"/>
            </w:tcBorders>
          </w:tcPr>
          <w:p w:rsidR="00146E1D" w:rsidRPr="00C7426B" w:rsidRDefault="00146E1D" w:rsidP="00B614B1">
            <w:pPr>
              <w:spacing w:line="360" w:lineRule="auto"/>
              <w:jc w:val="center"/>
              <w:rPr>
                <w:rFonts w:ascii="Arial" w:hAnsi="Arial" w:cs="Arial"/>
                <w:b/>
                <w:szCs w:val="24"/>
              </w:rPr>
            </w:pPr>
            <w:r w:rsidRPr="00C7426B">
              <w:rPr>
                <w:rFonts w:ascii="Arial" w:hAnsi="Arial" w:cs="Arial"/>
                <w:b/>
                <w:szCs w:val="24"/>
              </w:rPr>
              <w:t>Position &amp; Organization</w:t>
            </w:r>
          </w:p>
        </w:tc>
        <w:tc>
          <w:tcPr>
            <w:tcW w:w="3888" w:type="dxa"/>
            <w:tcBorders>
              <w:top w:val="single" w:sz="4" w:space="0" w:color="auto"/>
              <w:left w:val="single" w:sz="4" w:space="0" w:color="auto"/>
              <w:bottom w:val="single" w:sz="4" w:space="0" w:color="auto"/>
              <w:right w:val="single" w:sz="4" w:space="0" w:color="auto"/>
            </w:tcBorders>
          </w:tcPr>
          <w:p w:rsidR="00146E1D" w:rsidRPr="00C7426B" w:rsidRDefault="00146E1D" w:rsidP="00B614B1">
            <w:pPr>
              <w:spacing w:line="360" w:lineRule="auto"/>
              <w:jc w:val="center"/>
              <w:rPr>
                <w:rFonts w:ascii="Arial" w:hAnsi="Arial" w:cs="Arial"/>
                <w:b/>
                <w:szCs w:val="24"/>
              </w:rPr>
            </w:pPr>
            <w:r w:rsidRPr="00C7426B">
              <w:rPr>
                <w:rFonts w:ascii="Arial" w:hAnsi="Arial" w:cs="Arial"/>
                <w:b/>
                <w:szCs w:val="24"/>
              </w:rPr>
              <w:t>Email &amp; Telephone</w:t>
            </w:r>
          </w:p>
        </w:tc>
      </w:tr>
      <w:tr w:rsidR="00713EE6" w:rsidRPr="008C30FC" w:rsidTr="00217D24">
        <w:tc>
          <w:tcPr>
            <w:tcW w:w="550" w:type="dxa"/>
            <w:tcBorders>
              <w:top w:val="single" w:sz="4" w:space="0" w:color="auto"/>
              <w:left w:val="single" w:sz="4" w:space="0" w:color="auto"/>
              <w:bottom w:val="single" w:sz="4" w:space="0" w:color="auto"/>
              <w:right w:val="single" w:sz="4" w:space="0" w:color="auto"/>
            </w:tcBorders>
            <w:vAlign w:val="center"/>
          </w:tcPr>
          <w:p w:rsidR="00146E1D" w:rsidRPr="00C7426B" w:rsidRDefault="00146E1D" w:rsidP="00B614B1">
            <w:pPr>
              <w:overflowPunct/>
              <w:autoSpaceDE/>
              <w:autoSpaceDN/>
              <w:adjustRightInd/>
              <w:spacing w:line="360" w:lineRule="auto"/>
              <w:jc w:val="center"/>
              <w:textAlignment w:val="auto"/>
              <w:rPr>
                <w:rFonts w:ascii="Arial" w:hAnsi="Arial" w:cs="Arial"/>
                <w:szCs w:val="24"/>
              </w:rPr>
            </w:pPr>
          </w:p>
          <w:p w:rsidR="00146E1D" w:rsidRPr="00C7426B" w:rsidRDefault="00146E1D" w:rsidP="00B614B1">
            <w:pPr>
              <w:overflowPunct/>
              <w:autoSpaceDE/>
              <w:autoSpaceDN/>
              <w:adjustRightInd/>
              <w:spacing w:line="360" w:lineRule="auto"/>
              <w:jc w:val="center"/>
              <w:textAlignment w:val="auto"/>
              <w:rPr>
                <w:rFonts w:ascii="Arial" w:hAnsi="Arial" w:cs="Arial"/>
                <w:szCs w:val="24"/>
              </w:rPr>
            </w:pPr>
            <w:r w:rsidRPr="00C7426B">
              <w:rPr>
                <w:rFonts w:ascii="Arial" w:hAnsi="Arial" w:cs="Arial"/>
                <w:szCs w:val="24"/>
              </w:rPr>
              <w:t>1</w:t>
            </w:r>
          </w:p>
        </w:tc>
        <w:tc>
          <w:tcPr>
            <w:tcW w:w="2236" w:type="dxa"/>
            <w:tcBorders>
              <w:top w:val="single" w:sz="4" w:space="0" w:color="auto"/>
              <w:left w:val="single" w:sz="4" w:space="0" w:color="auto"/>
              <w:bottom w:val="single" w:sz="4" w:space="0" w:color="auto"/>
              <w:right w:val="single" w:sz="4" w:space="0" w:color="auto"/>
            </w:tcBorders>
          </w:tcPr>
          <w:p w:rsidR="00146E1D" w:rsidRPr="00C7426B" w:rsidRDefault="00146E1D" w:rsidP="00217D24">
            <w:pPr>
              <w:rPr>
                <w:rFonts w:ascii="Arial" w:hAnsi="Arial" w:cs="Arial"/>
                <w:szCs w:val="24"/>
              </w:rPr>
            </w:pPr>
            <w:r w:rsidRPr="00C7426B">
              <w:rPr>
                <w:rFonts w:ascii="Arial" w:hAnsi="Arial" w:cs="Arial"/>
                <w:szCs w:val="24"/>
              </w:rPr>
              <w:t>Odontsetseg Brown</w:t>
            </w:r>
          </w:p>
        </w:tc>
        <w:tc>
          <w:tcPr>
            <w:tcW w:w="3046" w:type="dxa"/>
            <w:tcBorders>
              <w:top w:val="single" w:sz="4" w:space="0" w:color="auto"/>
              <w:left w:val="single" w:sz="4" w:space="0" w:color="auto"/>
              <w:bottom w:val="single" w:sz="4" w:space="0" w:color="auto"/>
              <w:right w:val="single" w:sz="4" w:space="0" w:color="auto"/>
            </w:tcBorders>
          </w:tcPr>
          <w:p w:rsidR="00146E1D" w:rsidRPr="00C7426B" w:rsidRDefault="00146E1D" w:rsidP="00B614B1">
            <w:pPr>
              <w:rPr>
                <w:rFonts w:ascii="Arial" w:hAnsi="Arial" w:cs="Arial"/>
                <w:szCs w:val="24"/>
              </w:rPr>
            </w:pPr>
            <w:r w:rsidRPr="00C7426B">
              <w:rPr>
                <w:rFonts w:ascii="Arial" w:hAnsi="Arial" w:cs="Arial"/>
                <w:szCs w:val="24"/>
              </w:rPr>
              <w:t>Coordinator, HROs monthly regular forums</w:t>
            </w:r>
          </w:p>
          <w:p w:rsidR="00146E1D" w:rsidRPr="00C7426B" w:rsidRDefault="00146E1D" w:rsidP="00B614B1">
            <w:pPr>
              <w:rPr>
                <w:rFonts w:ascii="Arial" w:hAnsi="Arial" w:cs="Arial"/>
                <w:szCs w:val="24"/>
              </w:rPr>
            </w:pPr>
          </w:p>
        </w:tc>
        <w:tc>
          <w:tcPr>
            <w:tcW w:w="3888" w:type="dxa"/>
            <w:tcBorders>
              <w:top w:val="single" w:sz="4" w:space="0" w:color="auto"/>
              <w:left w:val="single" w:sz="4" w:space="0" w:color="auto"/>
              <w:bottom w:val="single" w:sz="4" w:space="0" w:color="auto"/>
              <w:right w:val="single" w:sz="4" w:space="0" w:color="auto"/>
            </w:tcBorders>
          </w:tcPr>
          <w:p w:rsidR="00146E1D" w:rsidRPr="00C7426B" w:rsidRDefault="0026664C" w:rsidP="00B614B1">
            <w:pPr>
              <w:jc w:val="both"/>
              <w:rPr>
                <w:rFonts w:ascii="Arial" w:hAnsi="Arial" w:cs="Arial"/>
                <w:szCs w:val="24"/>
              </w:rPr>
            </w:pPr>
            <w:hyperlink r:id="rId8" w:history="1">
              <w:r w:rsidR="00146E1D" w:rsidRPr="00C7426B">
                <w:rPr>
                  <w:rStyle w:val="Hyperlink"/>
                  <w:rFonts w:ascii="Arial" w:hAnsi="Arial" w:cs="Arial"/>
                  <w:color w:val="auto"/>
                  <w:szCs w:val="24"/>
                </w:rPr>
                <w:t>odnoo1220@yahoo.com</w:t>
              </w:r>
            </w:hyperlink>
          </w:p>
          <w:p w:rsidR="00146E1D" w:rsidRPr="00C7426B" w:rsidRDefault="00146E1D" w:rsidP="00B614B1">
            <w:pPr>
              <w:jc w:val="both"/>
              <w:rPr>
                <w:rFonts w:ascii="Arial" w:hAnsi="Arial" w:cs="Arial"/>
                <w:szCs w:val="24"/>
              </w:rPr>
            </w:pPr>
            <w:r w:rsidRPr="00C7426B">
              <w:rPr>
                <w:rFonts w:ascii="Arial" w:hAnsi="Arial" w:cs="Arial"/>
                <w:szCs w:val="24"/>
              </w:rPr>
              <w:t>99149656, 329267</w:t>
            </w:r>
          </w:p>
        </w:tc>
      </w:tr>
      <w:tr w:rsidR="00913A41" w:rsidRPr="008C30FC" w:rsidTr="00217D24">
        <w:tc>
          <w:tcPr>
            <w:tcW w:w="550" w:type="dxa"/>
            <w:tcBorders>
              <w:top w:val="single" w:sz="4" w:space="0" w:color="auto"/>
              <w:left w:val="single" w:sz="4" w:space="0" w:color="auto"/>
              <w:bottom w:val="single" w:sz="4" w:space="0" w:color="auto"/>
              <w:right w:val="single" w:sz="4" w:space="0" w:color="auto"/>
            </w:tcBorders>
            <w:vAlign w:val="center"/>
          </w:tcPr>
          <w:p w:rsidR="00913A41" w:rsidRPr="00C7426B" w:rsidRDefault="008C750C" w:rsidP="00B614B1">
            <w:pPr>
              <w:overflowPunct/>
              <w:autoSpaceDE/>
              <w:autoSpaceDN/>
              <w:adjustRightInd/>
              <w:spacing w:line="360" w:lineRule="auto"/>
              <w:jc w:val="center"/>
              <w:textAlignment w:val="auto"/>
              <w:rPr>
                <w:rFonts w:ascii="Arial" w:hAnsi="Arial" w:cs="Arial"/>
                <w:szCs w:val="24"/>
              </w:rPr>
            </w:pPr>
            <w:r>
              <w:rPr>
                <w:rFonts w:ascii="Arial" w:hAnsi="Arial" w:cs="Arial"/>
                <w:szCs w:val="24"/>
              </w:rPr>
              <w:t>2</w:t>
            </w:r>
          </w:p>
        </w:tc>
        <w:tc>
          <w:tcPr>
            <w:tcW w:w="2236" w:type="dxa"/>
            <w:tcBorders>
              <w:top w:val="single" w:sz="4" w:space="0" w:color="auto"/>
              <w:left w:val="single" w:sz="4" w:space="0" w:color="auto"/>
              <w:bottom w:val="single" w:sz="4" w:space="0" w:color="auto"/>
              <w:right w:val="single" w:sz="4" w:space="0" w:color="auto"/>
            </w:tcBorders>
          </w:tcPr>
          <w:p w:rsidR="00913A41" w:rsidRDefault="00913A41" w:rsidP="001048DC">
            <w:pPr>
              <w:rPr>
                <w:rFonts w:ascii="Arial" w:hAnsi="Arial" w:cs="Arial"/>
                <w:szCs w:val="24"/>
              </w:rPr>
            </w:pPr>
            <w:proofErr w:type="spellStart"/>
            <w:r>
              <w:rPr>
                <w:rFonts w:ascii="Arial" w:hAnsi="Arial" w:cs="Arial"/>
                <w:szCs w:val="24"/>
              </w:rPr>
              <w:t>Bolormaa</w:t>
            </w:r>
            <w:proofErr w:type="spellEnd"/>
            <w:r>
              <w:rPr>
                <w:rFonts w:ascii="Arial" w:hAnsi="Arial" w:cs="Arial"/>
                <w:szCs w:val="24"/>
              </w:rPr>
              <w:t xml:space="preserve"> </w:t>
            </w:r>
            <w:proofErr w:type="spellStart"/>
            <w:r>
              <w:rPr>
                <w:rFonts w:ascii="Arial" w:hAnsi="Arial" w:cs="Arial"/>
                <w:szCs w:val="24"/>
              </w:rPr>
              <w:t>Purev</w:t>
            </w:r>
            <w:proofErr w:type="spellEnd"/>
          </w:p>
        </w:tc>
        <w:tc>
          <w:tcPr>
            <w:tcW w:w="3046" w:type="dxa"/>
            <w:tcBorders>
              <w:top w:val="single" w:sz="4" w:space="0" w:color="auto"/>
              <w:left w:val="single" w:sz="4" w:space="0" w:color="auto"/>
              <w:bottom w:val="single" w:sz="4" w:space="0" w:color="auto"/>
              <w:right w:val="single" w:sz="4" w:space="0" w:color="auto"/>
            </w:tcBorders>
          </w:tcPr>
          <w:p w:rsidR="00913A41" w:rsidRDefault="00913A41" w:rsidP="001048DC">
            <w:pPr>
              <w:rPr>
                <w:rFonts w:ascii="Arial" w:hAnsi="Arial" w:cs="Arial"/>
                <w:szCs w:val="24"/>
              </w:rPr>
            </w:pPr>
            <w:r>
              <w:rPr>
                <w:rFonts w:ascii="Arial" w:hAnsi="Arial" w:cs="Arial"/>
                <w:szCs w:val="24"/>
              </w:rPr>
              <w:t>Executive Director, Mongolian Public Health Professionals’ Association</w:t>
            </w:r>
          </w:p>
        </w:tc>
        <w:tc>
          <w:tcPr>
            <w:tcW w:w="3888" w:type="dxa"/>
            <w:tcBorders>
              <w:top w:val="single" w:sz="4" w:space="0" w:color="auto"/>
              <w:left w:val="single" w:sz="4" w:space="0" w:color="auto"/>
              <w:bottom w:val="single" w:sz="4" w:space="0" w:color="auto"/>
              <w:right w:val="single" w:sz="4" w:space="0" w:color="auto"/>
            </w:tcBorders>
          </w:tcPr>
          <w:p w:rsidR="00913A41" w:rsidRDefault="0026664C" w:rsidP="001048DC">
            <w:pPr>
              <w:jc w:val="both"/>
              <w:rPr>
                <w:rFonts w:ascii="Arial" w:hAnsi="Arial" w:cs="Arial"/>
                <w:sz w:val="22"/>
                <w:szCs w:val="22"/>
              </w:rPr>
            </w:pPr>
            <w:hyperlink r:id="rId9" w:history="1">
              <w:r w:rsidR="00913A41" w:rsidRPr="00604410">
                <w:rPr>
                  <w:rStyle w:val="Hyperlink"/>
                  <w:rFonts w:ascii="Arial" w:hAnsi="Arial" w:cs="Arial"/>
                  <w:sz w:val="22"/>
                  <w:szCs w:val="22"/>
                </w:rPr>
                <w:t>mphpa.mongolia@gmail.com</w:t>
              </w:r>
            </w:hyperlink>
          </w:p>
          <w:p w:rsidR="00913A41" w:rsidRDefault="00913A41" w:rsidP="001048DC">
            <w:pPr>
              <w:jc w:val="both"/>
              <w:rPr>
                <w:rFonts w:ascii="Arial" w:hAnsi="Arial" w:cs="Arial"/>
                <w:sz w:val="22"/>
                <w:szCs w:val="22"/>
              </w:rPr>
            </w:pPr>
            <w:r>
              <w:rPr>
                <w:rFonts w:ascii="Arial" w:hAnsi="Arial" w:cs="Arial"/>
                <w:sz w:val="22"/>
                <w:szCs w:val="22"/>
              </w:rPr>
              <w:t>96962780</w:t>
            </w:r>
          </w:p>
        </w:tc>
      </w:tr>
      <w:tr w:rsidR="008C750C" w:rsidRPr="008C30FC" w:rsidTr="00217D24">
        <w:tc>
          <w:tcPr>
            <w:tcW w:w="550" w:type="dxa"/>
            <w:tcBorders>
              <w:top w:val="single" w:sz="4" w:space="0" w:color="auto"/>
              <w:left w:val="single" w:sz="4" w:space="0" w:color="auto"/>
              <w:bottom w:val="single" w:sz="4" w:space="0" w:color="auto"/>
              <w:right w:val="single" w:sz="4" w:space="0" w:color="auto"/>
            </w:tcBorders>
            <w:vAlign w:val="center"/>
          </w:tcPr>
          <w:p w:rsidR="008C750C" w:rsidRDefault="008C750C" w:rsidP="00B614B1">
            <w:pPr>
              <w:overflowPunct/>
              <w:autoSpaceDE/>
              <w:autoSpaceDN/>
              <w:adjustRightInd/>
              <w:spacing w:line="360" w:lineRule="auto"/>
              <w:jc w:val="center"/>
              <w:textAlignment w:val="auto"/>
              <w:rPr>
                <w:rFonts w:ascii="Arial" w:hAnsi="Arial" w:cs="Arial"/>
                <w:szCs w:val="24"/>
              </w:rPr>
            </w:pPr>
            <w:r>
              <w:rPr>
                <w:rFonts w:ascii="Arial" w:hAnsi="Arial" w:cs="Arial"/>
                <w:szCs w:val="24"/>
              </w:rPr>
              <w:t>3</w:t>
            </w:r>
          </w:p>
        </w:tc>
        <w:tc>
          <w:tcPr>
            <w:tcW w:w="2236" w:type="dxa"/>
            <w:tcBorders>
              <w:top w:val="single" w:sz="4" w:space="0" w:color="auto"/>
              <w:left w:val="single" w:sz="4" w:space="0" w:color="auto"/>
              <w:bottom w:val="single" w:sz="4" w:space="0" w:color="auto"/>
              <w:right w:val="single" w:sz="4" w:space="0" w:color="auto"/>
            </w:tcBorders>
          </w:tcPr>
          <w:p w:rsidR="008C750C" w:rsidRDefault="00EF0FB0" w:rsidP="001048DC">
            <w:pPr>
              <w:rPr>
                <w:rFonts w:ascii="Arial" w:hAnsi="Arial" w:cs="Arial"/>
                <w:szCs w:val="24"/>
              </w:rPr>
            </w:pPr>
            <w:r w:rsidRPr="00366B8E">
              <w:rPr>
                <w:rFonts w:ascii="Arial" w:hAnsi="Arial" w:cs="Arial"/>
                <w:bCs/>
                <w:iCs/>
                <w:szCs w:val="24"/>
              </w:rPr>
              <w:t xml:space="preserve">David </w:t>
            </w:r>
            <w:proofErr w:type="spellStart"/>
            <w:r w:rsidRPr="00366B8E">
              <w:rPr>
                <w:rFonts w:ascii="Arial" w:hAnsi="Arial" w:cs="Arial"/>
                <w:bCs/>
                <w:iCs/>
                <w:szCs w:val="24"/>
              </w:rPr>
              <w:t>Jacobstein</w:t>
            </w:r>
            <w:proofErr w:type="spellEnd"/>
          </w:p>
        </w:tc>
        <w:tc>
          <w:tcPr>
            <w:tcW w:w="3046" w:type="dxa"/>
            <w:tcBorders>
              <w:top w:val="single" w:sz="4" w:space="0" w:color="auto"/>
              <w:left w:val="single" w:sz="4" w:space="0" w:color="auto"/>
              <w:bottom w:val="single" w:sz="4" w:space="0" w:color="auto"/>
              <w:right w:val="single" w:sz="4" w:space="0" w:color="auto"/>
            </w:tcBorders>
          </w:tcPr>
          <w:p w:rsidR="008C750C" w:rsidRDefault="00EF0FB0" w:rsidP="001048DC">
            <w:pPr>
              <w:rPr>
                <w:rFonts w:ascii="Arial" w:hAnsi="Arial" w:cs="Arial"/>
                <w:szCs w:val="24"/>
              </w:rPr>
            </w:pPr>
            <w:r>
              <w:rPr>
                <w:rFonts w:ascii="Arial" w:hAnsi="Arial" w:cs="Arial"/>
                <w:iCs/>
                <w:szCs w:val="24"/>
              </w:rPr>
              <w:t>Team </w:t>
            </w:r>
            <w:r w:rsidRPr="004763EA">
              <w:rPr>
                <w:rFonts w:ascii="Arial" w:hAnsi="Arial" w:cs="Arial"/>
                <w:iCs/>
                <w:szCs w:val="24"/>
              </w:rPr>
              <w:t>Advisor</w:t>
            </w:r>
            <w:r>
              <w:rPr>
                <w:rFonts w:ascii="Arial" w:hAnsi="Arial" w:cs="Arial"/>
                <w:szCs w:val="24"/>
              </w:rPr>
              <w:t xml:space="preserve">, </w:t>
            </w:r>
            <w:r w:rsidRPr="004763EA">
              <w:rPr>
                <w:rFonts w:ascii="Arial" w:hAnsi="Arial" w:cs="Arial"/>
                <w:iCs/>
                <w:szCs w:val="24"/>
              </w:rPr>
              <w:t>Pact Mongolia</w:t>
            </w:r>
          </w:p>
        </w:tc>
        <w:tc>
          <w:tcPr>
            <w:tcW w:w="3888" w:type="dxa"/>
            <w:tcBorders>
              <w:top w:val="single" w:sz="4" w:space="0" w:color="auto"/>
              <w:left w:val="single" w:sz="4" w:space="0" w:color="auto"/>
              <w:bottom w:val="single" w:sz="4" w:space="0" w:color="auto"/>
              <w:right w:val="single" w:sz="4" w:space="0" w:color="auto"/>
            </w:tcBorders>
          </w:tcPr>
          <w:p w:rsidR="008C750C" w:rsidRDefault="00EF0FB0" w:rsidP="001048DC">
            <w:pPr>
              <w:jc w:val="both"/>
              <w:rPr>
                <w:rFonts w:ascii="Arial" w:hAnsi="Arial" w:cs="Arial"/>
                <w:sz w:val="22"/>
                <w:szCs w:val="22"/>
              </w:rPr>
            </w:pPr>
            <w:r>
              <w:rPr>
                <w:rFonts w:ascii="Arial" w:hAnsi="Arial" w:cs="Arial"/>
                <w:sz w:val="22"/>
                <w:szCs w:val="22"/>
              </w:rPr>
              <w:t>95050873</w:t>
            </w:r>
          </w:p>
        </w:tc>
      </w:tr>
      <w:tr w:rsidR="00713EE6" w:rsidRPr="008C30FC" w:rsidTr="00217D24">
        <w:tc>
          <w:tcPr>
            <w:tcW w:w="550" w:type="dxa"/>
            <w:tcBorders>
              <w:top w:val="single" w:sz="4" w:space="0" w:color="auto"/>
              <w:left w:val="single" w:sz="4" w:space="0" w:color="auto"/>
              <w:bottom w:val="single" w:sz="4" w:space="0" w:color="auto"/>
              <w:right w:val="single" w:sz="4" w:space="0" w:color="auto"/>
            </w:tcBorders>
            <w:vAlign w:val="center"/>
          </w:tcPr>
          <w:p w:rsidR="00146E1D" w:rsidRPr="00C7426B" w:rsidRDefault="008C750C" w:rsidP="00B614B1">
            <w:pPr>
              <w:overflowPunct/>
              <w:autoSpaceDE/>
              <w:autoSpaceDN/>
              <w:adjustRightInd/>
              <w:spacing w:line="360" w:lineRule="auto"/>
              <w:jc w:val="center"/>
              <w:textAlignment w:val="auto"/>
              <w:rPr>
                <w:rFonts w:ascii="Arial" w:hAnsi="Arial" w:cs="Arial"/>
                <w:szCs w:val="24"/>
              </w:rPr>
            </w:pPr>
            <w:r>
              <w:rPr>
                <w:rFonts w:ascii="Arial" w:hAnsi="Arial" w:cs="Arial"/>
                <w:szCs w:val="24"/>
              </w:rPr>
              <w:t>4</w:t>
            </w:r>
          </w:p>
        </w:tc>
        <w:tc>
          <w:tcPr>
            <w:tcW w:w="2236" w:type="dxa"/>
            <w:tcBorders>
              <w:top w:val="single" w:sz="4" w:space="0" w:color="auto"/>
              <w:left w:val="single" w:sz="4" w:space="0" w:color="auto"/>
              <w:bottom w:val="single" w:sz="4" w:space="0" w:color="auto"/>
              <w:right w:val="single" w:sz="4" w:space="0" w:color="auto"/>
            </w:tcBorders>
          </w:tcPr>
          <w:p w:rsidR="00146E1D" w:rsidRPr="00C7426B" w:rsidRDefault="00217D24" w:rsidP="00217D24">
            <w:pPr>
              <w:rPr>
                <w:rFonts w:ascii="Arial" w:hAnsi="Arial" w:cs="Arial"/>
                <w:szCs w:val="24"/>
              </w:rPr>
            </w:pPr>
            <w:proofErr w:type="spellStart"/>
            <w:r>
              <w:rPr>
                <w:rFonts w:ascii="Arial" w:hAnsi="Arial" w:cs="Arial"/>
                <w:szCs w:val="24"/>
              </w:rPr>
              <w:t>Jalkhaa</w:t>
            </w:r>
            <w:proofErr w:type="spellEnd"/>
            <w:r>
              <w:rPr>
                <w:rFonts w:ascii="Arial" w:hAnsi="Arial" w:cs="Arial"/>
                <w:szCs w:val="24"/>
              </w:rPr>
              <w:t xml:space="preserve"> </w:t>
            </w:r>
            <w:proofErr w:type="spellStart"/>
            <w:r>
              <w:rPr>
                <w:rFonts w:ascii="Arial" w:hAnsi="Arial" w:cs="Arial"/>
                <w:szCs w:val="24"/>
              </w:rPr>
              <w:t>Kupul</w:t>
            </w:r>
            <w:proofErr w:type="spellEnd"/>
          </w:p>
        </w:tc>
        <w:tc>
          <w:tcPr>
            <w:tcW w:w="3046" w:type="dxa"/>
            <w:tcBorders>
              <w:top w:val="single" w:sz="4" w:space="0" w:color="auto"/>
              <w:left w:val="single" w:sz="4" w:space="0" w:color="auto"/>
              <w:bottom w:val="single" w:sz="4" w:space="0" w:color="auto"/>
              <w:right w:val="single" w:sz="4" w:space="0" w:color="auto"/>
            </w:tcBorders>
          </w:tcPr>
          <w:p w:rsidR="00146E1D" w:rsidRPr="00C7426B" w:rsidRDefault="00217D24" w:rsidP="00B614B1">
            <w:pPr>
              <w:rPr>
                <w:rFonts w:ascii="Arial" w:hAnsi="Arial" w:cs="Arial"/>
                <w:szCs w:val="24"/>
              </w:rPr>
            </w:pPr>
            <w:r>
              <w:rPr>
                <w:rFonts w:ascii="Arial" w:hAnsi="Arial" w:cs="Arial"/>
                <w:szCs w:val="24"/>
              </w:rPr>
              <w:t>Public Health Consultant</w:t>
            </w:r>
            <w:r w:rsidR="002F27CC">
              <w:rPr>
                <w:rFonts w:ascii="Arial" w:hAnsi="Arial" w:cs="Arial"/>
                <w:szCs w:val="24"/>
              </w:rPr>
              <w:t xml:space="preserve">, </w:t>
            </w:r>
            <w:r w:rsidR="002F27CC" w:rsidRPr="0098445D">
              <w:rPr>
                <w:rFonts w:ascii="Arial" w:hAnsi="Arial" w:cs="Arial"/>
                <w:szCs w:val="24"/>
              </w:rPr>
              <w:t>Public Health Institute</w:t>
            </w:r>
          </w:p>
        </w:tc>
        <w:tc>
          <w:tcPr>
            <w:tcW w:w="3888" w:type="dxa"/>
            <w:tcBorders>
              <w:top w:val="single" w:sz="4" w:space="0" w:color="auto"/>
              <w:left w:val="single" w:sz="4" w:space="0" w:color="auto"/>
              <w:bottom w:val="single" w:sz="4" w:space="0" w:color="auto"/>
              <w:right w:val="single" w:sz="4" w:space="0" w:color="auto"/>
            </w:tcBorders>
          </w:tcPr>
          <w:p w:rsidR="00146E1D" w:rsidRPr="00C7426B" w:rsidRDefault="0026664C" w:rsidP="00B614B1">
            <w:pPr>
              <w:jc w:val="both"/>
              <w:rPr>
                <w:rFonts w:ascii="Arial" w:hAnsi="Arial" w:cs="Arial"/>
                <w:szCs w:val="24"/>
              </w:rPr>
            </w:pPr>
            <w:hyperlink r:id="rId10" w:history="1">
              <w:r w:rsidR="00217D24" w:rsidRPr="00604410">
                <w:rPr>
                  <w:rStyle w:val="Hyperlink"/>
                  <w:rFonts w:ascii="Arial" w:hAnsi="Arial" w:cs="Arial"/>
                  <w:szCs w:val="24"/>
                </w:rPr>
                <w:t>kupuljalkhaa@yahoo.com</w:t>
              </w:r>
            </w:hyperlink>
          </w:p>
          <w:p w:rsidR="00146E1D" w:rsidRPr="00C7426B" w:rsidRDefault="00146E1D" w:rsidP="00217D24">
            <w:pPr>
              <w:jc w:val="both"/>
              <w:rPr>
                <w:rFonts w:ascii="Arial" w:hAnsi="Arial" w:cs="Arial"/>
                <w:szCs w:val="24"/>
              </w:rPr>
            </w:pPr>
            <w:r w:rsidRPr="00C7426B">
              <w:rPr>
                <w:rFonts w:ascii="Arial" w:hAnsi="Arial" w:cs="Arial"/>
                <w:szCs w:val="24"/>
              </w:rPr>
              <w:t>99</w:t>
            </w:r>
            <w:r w:rsidR="00217D24">
              <w:rPr>
                <w:rFonts w:ascii="Arial" w:hAnsi="Arial" w:cs="Arial"/>
                <w:szCs w:val="24"/>
              </w:rPr>
              <w:t>273009</w:t>
            </w:r>
            <w:r w:rsidR="002F27CC">
              <w:rPr>
                <w:rFonts w:ascii="Arial" w:hAnsi="Arial" w:cs="Arial"/>
                <w:szCs w:val="24"/>
              </w:rPr>
              <w:t>, 451911</w:t>
            </w:r>
          </w:p>
        </w:tc>
      </w:tr>
      <w:tr w:rsidR="002F27CC" w:rsidRPr="008C30FC" w:rsidTr="00217D24">
        <w:tc>
          <w:tcPr>
            <w:tcW w:w="550" w:type="dxa"/>
            <w:tcBorders>
              <w:top w:val="single" w:sz="4" w:space="0" w:color="auto"/>
              <w:left w:val="single" w:sz="4" w:space="0" w:color="auto"/>
              <w:bottom w:val="single" w:sz="4" w:space="0" w:color="auto"/>
              <w:right w:val="single" w:sz="4" w:space="0" w:color="auto"/>
            </w:tcBorders>
            <w:vAlign w:val="center"/>
          </w:tcPr>
          <w:p w:rsidR="002F27CC" w:rsidRPr="00C7426B" w:rsidRDefault="008C750C" w:rsidP="00B614B1">
            <w:pPr>
              <w:overflowPunct/>
              <w:autoSpaceDE/>
              <w:autoSpaceDN/>
              <w:adjustRightInd/>
              <w:spacing w:line="360" w:lineRule="auto"/>
              <w:jc w:val="center"/>
              <w:textAlignment w:val="auto"/>
              <w:rPr>
                <w:rFonts w:ascii="Arial" w:hAnsi="Arial" w:cs="Arial"/>
                <w:szCs w:val="24"/>
              </w:rPr>
            </w:pPr>
            <w:r>
              <w:rPr>
                <w:rFonts w:ascii="Arial" w:hAnsi="Arial" w:cs="Arial"/>
                <w:szCs w:val="24"/>
              </w:rPr>
              <w:t>5</w:t>
            </w:r>
          </w:p>
        </w:tc>
        <w:tc>
          <w:tcPr>
            <w:tcW w:w="2236" w:type="dxa"/>
            <w:tcBorders>
              <w:top w:val="single" w:sz="4" w:space="0" w:color="auto"/>
              <w:left w:val="single" w:sz="4" w:space="0" w:color="auto"/>
              <w:bottom w:val="single" w:sz="4" w:space="0" w:color="auto"/>
              <w:right w:val="single" w:sz="4" w:space="0" w:color="auto"/>
            </w:tcBorders>
          </w:tcPr>
          <w:p w:rsidR="002F27CC" w:rsidRDefault="00217D24" w:rsidP="00217D24">
            <w:pPr>
              <w:rPr>
                <w:rFonts w:ascii="Arial" w:hAnsi="Arial" w:cs="Arial"/>
                <w:szCs w:val="24"/>
              </w:rPr>
            </w:pPr>
            <w:proofErr w:type="spellStart"/>
            <w:r>
              <w:rPr>
                <w:rFonts w:ascii="Arial" w:hAnsi="Arial" w:cs="Arial"/>
                <w:szCs w:val="24"/>
              </w:rPr>
              <w:t>Amgalanzaya.Ts</w:t>
            </w:r>
            <w:proofErr w:type="spellEnd"/>
          </w:p>
        </w:tc>
        <w:tc>
          <w:tcPr>
            <w:tcW w:w="3046" w:type="dxa"/>
            <w:tcBorders>
              <w:top w:val="single" w:sz="4" w:space="0" w:color="auto"/>
              <w:left w:val="single" w:sz="4" w:space="0" w:color="auto"/>
              <w:bottom w:val="single" w:sz="4" w:space="0" w:color="auto"/>
              <w:right w:val="single" w:sz="4" w:space="0" w:color="auto"/>
            </w:tcBorders>
          </w:tcPr>
          <w:p w:rsidR="00217D24" w:rsidRPr="0098445D" w:rsidRDefault="00217D24" w:rsidP="00217D24">
            <w:pPr>
              <w:rPr>
                <w:rFonts w:ascii="Arial" w:hAnsi="Arial" w:cs="Arial"/>
                <w:szCs w:val="24"/>
              </w:rPr>
            </w:pPr>
            <w:r>
              <w:rPr>
                <w:rFonts w:ascii="Arial" w:hAnsi="Arial" w:cs="Arial"/>
                <w:szCs w:val="24"/>
              </w:rPr>
              <w:t xml:space="preserve">SPH Project8 NLM-Mongolia </w:t>
            </w:r>
          </w:p>
          <w:p w:rsidR="002F27CC" w:rsidRPr="0098445D" w:rsidRDefault="002F27CC" w:rsidP="00B614B1">
            <w:pPr>
              <w:rPr>
                <w:rFonts w:ascii="Arial" w:hAnsi="Arial" w:cs="Arial"/>
                <w:szCs w:val="24"/>
              </w:rPr>
            </w:pPr>
          </w:p>
        </w:tc>
        <w:tc>
          <w:tcPr>
            <w:tcW w:w="3888" w:type="dxa"/>
            <w:tcBorders>
              <w:top w:val="single" w:sz="4" w:space="0" w:color="auto"/>
              <w:left w:val="single" w:sz="4" w:space="0" w:color="auto"/>
              <w:bottom w:val="single" w:sz="4" w:space="0" w:color="auto"/>
              <w:right w:val="single" w:sz="4" w:space="0" w:color="auto"/>
            </w:tcBorders>
          </w:tcPr>
          <w:p w:rsidR="002F27CC" w:rsidRDefault="0026664C" w:rsidP="00B614B1">
            <w:pPr>
              <w:jc w:val="both"/>
              <w:rPr>
                <w:rFonts w:ascii="Arial" w:hAnsi="Arial" w:cs="Arial"/>
                <w:szCs w:val="24"/>
              </w:rPr>
            </w:pPr>
            <w:hyperlink r:id="rId11" w:history="1">
              <w:r w:rsidR="00217D24" w:rsidRPr="00604410">
                <w:rPr>
                  <w:rStyle w:val="Hyperlink"/>
                  <w:rFonts w:ascii="Arial" w:hAnsi="Arial" w:cs="Arial"/>
                  <w:szCs w:val="24"/>
                </w:rPr>
                <w:t>zaya@nlmmon.org</w:t>
              </w:r>
            </w:hyperlink>
          </w:p>
          <w:p w:rsidR="00217D24" w:rsidRDefault="0026664C" w:rsidP="00B614B1">
            <w:pPr>
              <w:jc w:val="both"/>
              <w:rPr>
                <w:rFonts w:ascii="Arial" w:hAnsi="Arial" w:cs="Arial"/>
                <w:szCs w:val="24"/>
              </w:rPr>
            </w:pPr>
            <w:hyperlink r:id="rId12" w:history="1">
              <w:r w:rsidR="00217D24" w:rsidRPr="00604410">
                <w:rPr>
                  <w:rStyle w:val="Hyperlink"/>
                  <w:rFonts w:ascii="Arial" w:hAnsi="Arial" w:cs="Arial"/>
                  <w:szCs w:val="24"/>
                </w:rPr>
                <w:t>amaraa@nlmmon.org</w:t>
              </w:r>
            </w:hyperlink>
          </w:p>
          <w:p w:rsidR="007E3E7D" w:rsidRDefault="007E3E7D" w:rsidP="00B614B1">
            <w:pPr>
              <w:jc w:val="both"/>
              <w:rPr>
                <w:rFonts w:ascii="Arial" w:hAnsi="Arial" w:cs="Arial"/>
                <w:szCs w:val="24"/>
              </w:rPr>
            </w:pPr>
            <w:r>
              <w:rPr>
                <w:rFonts w:ascii="Arial" w:hAnsi="Arial" w:cs="Arial"/>
                <w:szCs w:val="24"/>
              </w:rPr>
              <w:t>99256924, 682425</w:t>
            </w:r>
          </w:p>
        </w:tc>
      </w:tr>
      <w:tr w:rsidR="00713EE6" w:rsidRPr="008C30FC" w:rsidTr="00217D24">
        <w:tc>
          <w:tcPr>
            <w:tcW w:w="550" w:type="dxa"/>
            <w:tcBorders>
              <w:top w:val="single" w:sz="4" w:space="0" w:color="auto"/>
              <w:left w:val="single" w:sz="4" w:space="0" w:color="auto"/>
              <w:bottom w:val="single" w:sz="4" w:space="0" w:color="auto"/>
              <w:right w:val="single" w:sz="4" w:space="0" w:color="auto"/>
            </w:tcBorders>
            <w:vAlign w:val="center"/>
          </w:tcPr>
          <w:p w:rsidR="00713EE6" w:rsidRDefault="008C750C" w:rsidP="00B614B1">
            <w:pPr>
              <w:overflowPunct/>
              <w:autoSpaceDE/>
              <w:autoSpaceDN/>
              <w:adjustRightInd/>
              <w:spacing w:line="360" w:lineRule="auto"/>
              <w:jc w:val="center"/>
              <w:textAlignment w:val="auto"/>
              <w:rPr>
                <w:rFonts w:ascii="Arial" w:hAnsi="Arial" w:cs="Arial"/>
                <w:szCs w:val="24"/>
              </w:rPr>
            </w:pPr>
            <w:r>
              <w:rPr>
                <w:rFonts w:ascii="Arial" w:hAnsi="Arial" w:cs="Arial"/>
                <w:szCs w:val="24"/>
              </w:rPr>
              <w:t>6</w:t>
            </w:r>
          </w:p>
        </w:tc>
        <w:tc>
          <w:tcPr>
            <w:tcW w:w="2236" w:type="dxa"/>
            <w:tcBorders>
              <w:top w:val="single" w:sz="4" w:space="0" w:color="auto"/>
              <w:left w:val="single" w:sz="4" w:space="0" w:color="auto"/>
              <w:bottom w:val="single" w:sz="4" w:space="0" w:color="auto"/>
              <w:right w:val="single" w:sz="4" w:space="0" w:color="auto"/>
            </w:tcBorders>
          </w:tcPr>
          <w:p w:rsidR="00713EE6" w:rsidRDefault="00A87A21" w:rsidP="00217D24">
            <w:pPr>
              <w:rPr>
                <w:rFonts w:ascii="Arial" w:hAnsi="Arial" w:cs="Arial"/>
                <w:szCs w:val="24"/>
              </w:rPr>
            </w:pPr>
            <w:proofErr w:type="spellStart"/>
            <w:r>
              <w:rPr>
                <w:rFonts w:ascii="Arial" w:hAnsi="Arial" w:cs="Arial"/>
                <w:szCs w:val="24"/>
              </w:rPr>
              <w:t>Indermohan</w:t>
            </w:r>
            <w:proofErr w:type="spellEnd"/>
            <w:r>
              <w:rPr>
                <w:rFonts w:ascii="Arial" w:hAnsi="Arial" w:cs="Arial"/>
                <w:szCs w:val="24"/>
              </w:rPr>
              <w:t xml:space="preserve"> </w:t>
            </w:r>
            <w:proofErr w:type="spellStart"/>
            <w:r>
              <w:rPr>
                <w:rFonts w:ascii="Arial" w:hAnsi="Arial" w:cs="Arial"/>
                <w:szCs w:val="24"/>
              </w:rPr>
              <w:t>Narula</w:t>
            </w:r>
            <w:proofErr w:type="spellEnd"/>
          </w:p>
        </w:tc>
        <w:tc>
          <w:tcPr>
            <w:tcW w:w="3046" w:type="dxa"/>
            <w:tcBorders>
              <w:top w:val="single" w:sz="4" w:space="0" w:color="auto"/>
              <w:left w:val="single" w:sz="4" w:space="0" w:color="auto"/>
              <w:bottom w:val="single" w:sz="4" w:space="0" w:color="auto"/>
              <w:right w:val="single" w:sz="4" w:space="0" w:color="auto"/>
            </w:tcBorders>
          </w:tcPr>
          <w:p w:rsidR="00713EE6" w:rsidRDefault="00A87A21" w:rsidP="00B614B1">
            <w:pPr>
              <w:rPr>
                <w:rFonts w:ascii="Arial" w:hAnsi="Arial" w:cs="Arial"/>
                <w:szCs w:val="24"/>
              </w:rPr>
            </w:pPr>
            <w:r>
              <w:rPr>
                <w:rFonts w:ascii="Arial" w:hAnsi="Arial" w:cs="Arial"/>
                <w:szCs w:val="24"/>
              </w:rPr>
              <w:t>Country Director, VSO Mongolia</w:t>
            </w:r>
          </w:p>
          <w:p w:rsidR="00217D24" w:rsidRDefault="00217D24" w:rsidP="00B614B1">
            <w:pPr>
              <w:rPr>
                <w:rFonts w:ascii="Arial" w:hAnsi="Arial" w:cs="Arial"/>
                <w:szCs w:val="24"/>
              </w:rPr>
            </w:pPr>
            <w:r>
              <w:rPr>
                <w:rFonts w:ascii="Arial" w:hAnsi="Arial" w:cs="Arial"/>
                <w:szCs w:val="24"/>
              </w:rPr>
              <w:t>ADB</w:t>
            </w:r>
          </w:p>
        </w:tc>
        <w:tc>
          <w:tcPr>
            <w:tcW w:w="3888" w:type="dxa"/>
            <w:tcBorders>
              <w:top w:val="single" w:sz="4" w:space="0" w:color="auto"/>
              <w:left w:val="single" w:sz="4" w:space="0" w:color="auto"/>
              <w:bottom w:val="single" w:sz="4" w:space="0" w:color="auto"/>
              <w:right w:val="single" w:sz="4" w:space="0" w:color="auto"/>
            </w:tcBorders>
          </w:tcPr>
          <w:p w:rsidR="00713EE6" w:rsidRDefault="0026664C" w:rsidP="00B614B1">
            <w:pPr>
              <w:jc w:val="both"/>
              <w:rPr>
                <w:rFonts w:ascii="Arial" w:hAnsi="Arial" w:cs="Arial"/>
                <w:szCs w:val="24"/>
              </w:rPr>
            </w:pPr>
            <w:hyperlink r:id="rId13" w:history="1">
              <w:r w:rsidR="00A87A21" w:rsidRPr="00D20E37">
                <w:rPr>
                  <w:rStyle w:val="Hyperlink"/>
                  <w:rFonts w:ascii="Arial" w:hAnsi="Arial" w:cs="Arial"/>
                  <w:szCs w:val="24"/>
                </w:rPr>
                <w:t>indermohan.narula@vsoint.org</w:t>
              </w:r>
            </w:hyperlink>
          </w:p>
          <w:p w:rsidR="00A87A21" w:rsidRDefault="0026664C" w:rsidP="00B614B1">
            <w:pPr>
              <w:jc w:val="both"/>
              <w:rPr>
                <w:rFonts w:ascii="Arial" w:hAnsi="Arial" w:cs="Arial"/>
                <w:szCs w:val="24"/>
              </w:rPr>
            </w:pPr>
            <w:hyperlink r:id="rId14" w:history="1">
              <w:r w:rsidR="00A87A21" w:rsidRPr="00D20E37">
                <w:rPr>
                  <w:rStyle w:val="Hyperlink"/>
                  <w:rFonts w:ascii="Arial" w:hAnsi="Arial" w:cs="Arial"/>
                  <w:szCs w:val="24"/>
                </w:rPr>
                <w:t>indermohan.narula@gmail.com</w:t>
              </w:r>
            </w:hyperlink>
          </w:p>
          <w:p w:rsidR="00A87A21" w:rsidRDefault="00A87A21" w:rsidP="00B614B1">
            <w:pPr>
              <w:jc w:val="both"/>
              <w:rPr>
                <w:rFonts w:ascii="Arial" w:hAnsi="Arial" w:cs="Arial"/>
                <w:szCs w:val="24"/>
              </w:rPr>
            </w:pPr>
            <w:r>
              <w:rPr>
                <w:rFonts w:ascii="Arial" w:hAnsi="Arial" w:cs="Arial"/>
                <w:szCs w:val="24"/>
              </w:rPr>
              <w:t>99119512, 318514</w:t>
            </w:r>
          </w:p>
        </w:tc>
      </w:tr>
      <w:tr w:rsidR="00713EE6" w:rsidRPr="008C30FC" w:rsidTr="00217D24">
        <w:tc>
          <w:tcPr>
            <w:tcW w:w="550" w:type="dxa"/>
            <w:tcBorders>
              <w:top w:val="single" w:sz="4" w:space="0" w:color="auto"/>
              <w:left w:val="single" w:sz="4" w:space="0" w:color="auto"/>
              <w:bottom w:val="single" w:sz="4" w:space="0" w:color="auto"/>
              <w:right w:val="single" w:sz="4" w:space="0" w:color="auto"/>
            </w:tcBorders>
            <w:vAlign w:val="center"/>
          </w:tcPr>
          <w:p w:rsidR="00146E1D" w:rsidRPr="00C7426B" w:rsidRDefault="008C750C" w:rsidP="00B614B1">
            <w:pPr>
              <w:overflowPunct/>
              <w:autoSpaceDE/>
              <w:autoSpaceDN/>
              <w:adjustRightInd/>
              <w:spacing w:line="360" w:lineRule="auto"/>
              <w:jc w:val="center"/>
              <w:textAlignment w:val="auto"/>
              <w:rPr>
                <w:rFonts w:ascii="Arial" w:hAnsi="Arial" w:cs="Arial"/>
                <w:szCs w:val="24"/>
              </w:rPr>
            </w:pPr>
            <w:r>
              <w:rPr>
                <w:rFonts w:ascii="Arial" w:hAnsi="Arial" w:cs="Arial"/>
                <w:szCs w:val="24"/>
              </w:rPr>
              <w:t>7</w:t>
            </w:r>
          </w:p>
        </w:tc>
        <w:tc>
          <w:tcPr>
            <w:tcW w:w="2236" w:type="dxa"/>
            <w:tcBorders>
              <w:top w:val="single" w:sz="4" w:space="0" w:color="auto"/>
              <w:left w:val="single" w:sz="4" w:space="0" w:color="auto"/>
              <w:bottom w:val="single" w:sz="4" w:space="0" w:color="auto"/>
              <w:right w:val="single" w:sz="4" w:space="0" w:color="auto"/>
            </w:tcBorders>
          </w:tcPr>
          <w:p w:rsidR="00146E1D" w:rsidRPr="00C7426B" w:rsidRDefault="00217D24" w:rsidP="00217D24">
            <w:pPr>
              <w:rPr>
                <w:rFonts w:ascii="Arial" w:hAnsi="Arial" w:cs="Arial"/>
                <w:szCs w:val="24"/>
              </w:rPr>
            </w:pPr>
            <w:r>
              <w:rPr>
                <w:rFonts w:ascii="Arial" w:hAnsi="Arial" w:cs="Arial"/>
                <w:szCs w:val="24"/>
              </w:rPr>
              <w:t>Beth Campbell</w:t>
            </w:r>
          </w:p>
        </w:tc>
        <w:tc>
          <w:tcPr>
            <w:tcW w:w="3046" w:type="dxa"/>
            <w:tcBorders>
              <w:top w:val="single" w:sz="4" w:space="0" w:color="auto"/>
              <w:left w:val="single" w:sz="4" w:space="0" w:color="auto"/>
              <w:bottom w:val="single" w:sz="4" w:space="0" w:color="auto"/>
              <w:right w:val="single" w:sz="4" w:space="0" w:color="auto"/>
            </w:tcBorders>
          </w:tcPr>
          <w:p w:rsidR="00146E1D" w:rsidRPr="00C7426B" w:rsidRDefault="00217D24" w:rsidP="00B614B1">
            <w:pPr>
              <w:rPr>
                <w:rFonts w:ascii="Arial" w:hAnsi="Arial" w:cs="Arial"/>
                <w:szCs w:val="24"/>
              </w:rPr>
            </w:pPr>
            <w:r>
              <w:rPr>
                <w:rFonts w:ascii="Arial" w:hAnsi="Arial" w:cs="Arial"/>
                <w:szCs w:val="24"/>
              </w:rPr>
              <w:t xml:space="preserve">VSO </w:t>
            </w:r>
          </w:p>
        </w:tc>
        <w:tc>
          <w:tcPr>
            <w:tcW w:w="3888" w:type="dxa"/>
            <w:tcBorders>
              <w:top w:val="single" w:sz="4" w:space="0" w:color="auto"/>
              <w:left w:val="single" w:sz="4" w:space="0" w:color="auto"/>
              <w:bottom w:val="single" w:sz="4" w:space="0" w:color="auto"/>
              <w:right w:val="single" w:sz="4" w:space="0" w:color="auto"/>
            </w:tcBorders>
          </w:tcPr>
          <w:p w:rsidR="00713EE6" w:rsidRDefault="0026664C" w:rsidP="00713EE6">
            <w:pPr>
              <w:jc w:val="both"/>
              <w:rPr>
                <w:rFonts w:ascii="Arial" w:hAnsi="Arial" w:cs="Arial"/>
                <w:szCs w:val="22"/>
              </w:rPr>
            </w:pPr>
            <w:hyperlink r:id="rId15" w:history="1">
              <w:r w:rsidR="00217D24" w:rsidRPr="00604410">
                <w:rPr>
                  <w:rStyle w:val="Hyperlink"/>
                  <w:rFonts w:ascii="Arial" w:hAnsi="Arial" w:cs="Arial"/>
                  <w:sz w:val="22"/>
                  <w:szCs w:val="22"/>
                </w:rPr>
                <w:t>bethcampbell337@hotmail.com</w:t>
              </w:r>
            </w:hyperlink>
          </w:p>
          <w:p w:rsidR="00146E1D" w:rsidRPr="00C7426B" w:rsidRDefault="007E3E7D" w:rsidP="00B614B1">
            <w:pPr>
              <w:rPr>
                <w:rFonts w:ascii="Arial" w:hAnsi="Arial" w:cs="Arial"/>
                <w:szCs w:val="24"/>
              </w:rPr>
            </w:pPr>
            <w:r>
              <w:rPr>
                <w:rFonts w:ascii="Arial" w:hAnsi="Arial" w:cs="Arial"/>
                <w:szCs w:val="24"/>
              </w:rPr>
              <w:t>95042022</w:t>
            </w:r>
          </w:p>
        </w:tc>
      </w:tr>
      <w:tr w:rsidR="00217D24" w:rsidRPr="008C30FC" w:rsidTr="00217D24">
        <w:tc>
          <w:tcPr>
            <w:tcW w:w="550" w:type="dxa"/>
            <w:tcBorders>
              <w:top w:val="single" w:sz="4" w:space="0" w:color="auto"/>
              <w:left w:val="single" w:sz="4" w:space="0" w:color="auto"/>
              <w:bottom w:val="single" w:sz="4" w:space="0" w:color="auto"/>
              <w:right w:val="single" w:sz="4" w:space="0" w:color="auto"/>
            </w:tcBorders>
            <w:vAlign w:val="center"/>
          </w:tcPr>
          <w:p w:rsidR="00217D24" w:rsidRDefault="008C750C" w:rsidP="00B614B1">
            <w:pPr>
              <w:overflowPunct/>
              <w:autoSpaceDE/>
              <w:autoSpaceDN/>
              <w:adjustRightInd/>
              <w:spacing w:line="360" w:lineRule="auto"/>
              <w:jc w:val="center"/>
              <w:textAlignment w:val="auto"/>
              <w:rPr>
                <w:rFonts w:ascii="Arial" w:hAnsi="Arial" w:cs="Arial"/>
                <w:szCs w:val="24"/>
              </w:rPr>
            </w:pPr>
            <w:r>
              <w:rPr>
                <w:rFonts w:ascii="Arial" w:hAnsi="Arial" w:cs="Arial"/>
                <w:szCs w:val="24"/>
              </w:rPr>
              <w:t>8</w:t>
            </w:r>
          </w:p>
        </w:tc>
        <w:tc>
          <w:tcPr>
            <w:tcW w:w="2236" w:type="dxa"/>
            <w:tcBorders>
              <w:top w:val="single" w:sz="4" w:space="0" w:color="auto"/>
              <w:left w:val="single" w:sz="4" w:space="0" w:color="auto"/>
              <w:bottom w:val="single" w:sz="4" w:space="0" w:color="auto"/>
              <w:right w:val="single" w:sz="4" w:space="0" w:color="auto"/>
            </w:tcBorders>
          </w:tcPr>
          <w:p w:rsidR="00217D24" w:rsidRDefault="00217D24" w:rsidP="00217D24">
            <w:pPr>
              <w:rPr>
                <w:rFonts w:ascii="Arial" w:hAnsi="Arial" w:cs="Arial"/>
                <w:szCs w:val="24"/>
              </w:rPr>
            </w:pPr>
            <w:proofErr w:type="spellStart"/>
            <w:r>
              <w:rPr>
                <w:rFonts w:ascii="Arial" w:hAnsi="Arial" w:cs="Arial"/>
                <w:szCs w:val="24"/>
              </w:rPr>
              <w:t>Oyunzul.N</w:t>
            </w:r>
            <w:proofErr w:type="spellEnd"/>
          </w:p>
        </w:tc>
        <w:tc>
          <w:tcPr>
            <w:tcW w:w="3046" w:type="dxa"/>
            <w:tcBorders>
              <w:top w:val="single" w:sz="4" w:space="0" w:color="auto"/>
              <w:left w:val="single" w:sz="4" w:space="0" w:color="auto"/>
              <w:bottom w:val="single" w:sz="4" w:space="0" w:color="auto"/>
              <w:right w:val="single" w:sz="4" w:space="0" w:color="auto"/>
            </w:tcBorders>
          </w:tcPr>
          <w:p w:rsidR="00217D24" w:rsidRDefault="00217D24" w:rsidP="00B614B1">
            <w:pPr>
              <w:rPr>
                <w:rFonts w:ascii="Arial" w:hAnsi="Arial" w:cs="Arial"/>
                <w:szCs w:val="24"/>
              </w:rPr>
            </w:pPr>
            <w:r>
              <w:rPr>
                <w:rFonts w:ascii="Arial" w:hAnsi="Arial" w:cs="Arial"/>
                <w:szCs w:val="24"/>
              </w:rPr>
              <w:t xml:space="preserve">Pediatrician, </w:t>
            </w:r>
            <w:proofErr w:type="spellStart"/>
            <w:r>
              <w:rPr>
                <w:rFonts w:ascii="Arial" w:hAnsi="Arial" w:cs="Arial"/>
                <w:szCs w:val="24"/>
              </w:rPr>
              <w:t>Songinokhairkhan</w:t>
            </w:r>
            <w:proofErr w:type="spellEnd"/>
            <w:r>
              <w:rPr>
                <w:rFonts w:ascii="Arial" w:hAnsi="Arial" w:cs="Arial"/>
                <w:szCs w:val="24"/>
              </w:rPr>
              <w:t xml:space="preserve"> District Health Center</w:t>
            </w:r>
          </w:p>
        </w:tc>
        <w:tc>
          <w:tcPr>
            <w:tcW w:w="3888" w:type="dxa"/>
            <w:tcBorders>
              <w:top w:val="single" w:sz="4" w:space="0" w:color="auto"/>
              <w:left w:val="single" w:sz="4" w:space="0" w:color="auto"/>
              <w:bottom w:val="single" w:sz="4" w:space="0" w:color="auto"/>
              <w:right w:val="single" w:sz="4" w:space="0" w:color="auto"/>
            </w:tcBorders>
          </w:tcPr>
          <w:p w:rsidR="00217D24" w:rsidRDefault="0026664C" w:rsidP="00713EE6">
            <w:pPr>
              <w:jc w:val="both"/>
              <w:rPr>
                <w:rFonts w:ascii="Arial" w:hAnsi="Arial" w:cs="Arial"/>
                <w:sz w:val="22"/>
                <w:szCs w:val="22"/>
              </w:rPr>
            </w:pPr>
            <w:hyperlink r:id="rId16" w:history="1">
              <w:r w:rsidR="00217D24" w:rsidRPr="00604410">
                <w:rPr>
                  <w:rStyle w:val="Hyperlink"/>
                  <w:rFonts w:ascii="Arial" w:hAnsi="Arial" w:cs="Arial"/>
                  <w:sz w:val="22"/>
                  <w:szCs w:val="22"/>
                </w:rPr>
                <w:t>zulaa_us@yahoo.com</w:t>
              </w:r>
            </w:hyperlink>
          </w:p>
          <w:p w:rsidR="00217D24" w:rsidRDefault="00217D24" w:rsidP="00713EE6">
            <w:pPr>
              <w:jc w:val="both"/>
              <w:rPr>
                <w:rFonts w:ascii="Arial" w:hAnsi="Arial" w:cs="Arial"/>
                <w:sz w:val="22"/>
                <w:szCs w:val="22"/>
              </w:rPr>
            </w:pPr>
            <w:r>
              <w:rPr>
                <w:rFonts w:ascii="Arial" w:hAnsi="Arial" w:cs="Arial"/>
                <w:sz w:val="22"/>
                <w:szCs w:val="22"/>
              </w:rPr>
              <w:t>99174216</w:t>
            </w:r>
          </w:p>
        </w:tc>
      </w:tr>
      <w:tr w:rsidR="00217D24" w:rsidRPr="008C30FC" w:rsidTr="00217D24">
        <w:tc>
          <w:tcPr>
            <w:tcW w:w="550" w:type="dxa"/>
            <w:tcBorders>
              <w:top w:val="single" w:sz="4" w:space="0" w:color="auto"/>
              <w:left w:val="single" w:sz="4" w:space="0" w:color="auto"/>
              <w:bottom w:val="single" w:sz="4" w:space="0" w:color="auto"/>
              <w:right w:val="single" w:sz="4" w:space="0" w:color="auto"/>
            </w:tcBorders>
            <w:vAlign w:val="center"/>
          </w:tcPr>
          <w:p w:rsidR="00217D24" w:rsidRDefault="008C750C" w:rsidP="00217D24">
            <w:pPr>
              <w:overflowPunct/>
              <w:autoSpaceDE/>
              <w:autoSpaceDN/>
              <w:adjustRightInd/>
              <w:spacing w:line="360" w:lineRule="auto"/>
              <w:textAlignment w:val="auto"/>
              <w:rPr>
                <w:rFonts w:ascii="Arial" w:hAnsi="Arial" w:cs="Arial"/>
                <w:szCs w:val="24"/>
              </w:rPr>
            </w:pPr>
            <w:r>
              <w:rPr>
                <w:rFonts w:ascii="Arial" w:hAnsi="Arial" w:cs="Arial"/>
                <w:szCs w:val="24"/>
              </w:rPr>
              <w:t>9</w:t>
            </w:r>
          </w:p>
        </w:tc>
        <w:tc>
          <w:tcPr>
            <w:tcW w:w="2236" w:type="dxa"/>
            <w:tcBorders>
              <w:top w:val="single" w:sz="4" w:space="0" w:color="auto"/>
              <w:left w:val="single" w:sz="4" w:space="0" w:color="auto"/>
              <w:bottom w:val="single" w:sz="4" w:space="0" w:color="auto"/>
              <w:right w:val="single" w:sz="4" w:space="0" w:color="auto"/>
            </w:tcBorders>
          </w:tcPr>
          <w:p w:rsidR="00217D24" w:rsidRDefault="00217D24" w:rsidP="00217D24">
            <w:pPr>
              <w:rPr>
                <w:rFonts w:ascii="Arial" w:hAnsi="Arial" w:cs="Arial"/>
                <w:szCs w:val="24"/>
              </w:rPr>
            </w:pPr>
            <w:proofErr w:type="spellStart"/>
            <w:r>
              <w:rPr>
                <w:rFonts w:ascii="Arial" w:hAnsi="Arial" w:cs="Arial"/>
                <w:szCs w:val="24"/>
              </w:rPr>
              <w:t>Amar</w:t>
            </w:r>
            <w:proofErr w:type="spellEnd"/>
            <w:r>
              <w:rPr>
                <w:rFonts w:ascii="Arial" w:hAnsi="Arial" w:cs="Arial"/>
                <w:szCs w:val="24"/>
              </w:rPr>
              <w:t xml:space="preserve"> </w:t>
            </w:r>
          </w:p>
        </w:tc>
        <w:tc>
          <w:tcPr>
            <w:tcW w:w="3046" w:type="dxa"/>
            <w:tcBorders>
              <w:top w:val="single" w:sz="4" w:space="0" w:color="auto"/>
              <w:left w:val="single" w:sz="4" w:space="0" w:color="auto"/>
              <w:bottom w:val="single" w:sz="4" w:space="0" w:color="auto"/>
              <w:right w:val="single" w:sz="4" w:space="0" w:color="auto"/>
            </w:tcBorders>
          </w:tcPr>
          <w:p w:rsidR="00217D24" w:rsidRDefault="00217D24" w:rsidP="00B614B1">
            <w:pPr>
              <w:rPr>
                <w:rFonts w:ascii="Arial" w:hAnsi="Arial" w:cs="Arial"/>
                <w:szCs w:val="24"/>
              </w:rPr>
            </w:pPr>
            <w:r>
              <w:rPr>
                <w:rFonts w:ascii="Arial" w:hAnsi="Arial" w:cs="Arial"/>
                <w:szCs w:val="24"/>
              </w:rPr>
              <w:t>VSO Program Manager</w:t>
            </w:r>
          </w:p>
        </w:tc>
        <w:tc>
          <w:tcPr>
            <w:tcW w:w="3888" w:type="dxa"/>
            <w:tcBorders>
              <w:top w:val="single" w:sz="4" w:space="0" w:color="auto"/>
              <w:left w:val="single" w:sz="4" w:space="0" w:color="auto"/>
              <w:bottom w:val="single" w:sz="4" w:space="0" w:color="auto"/>
              <w:right w:val="single" w:sz="4" w:space="0" w:color="auto"/>
            </w:tcBorders>
          </w:tcPr>
          <w:p w:rsidR="00217D24" w:rsidRDefault="0026664C" w:rsidP="00713EE6">
            <w:pPr>
              <w:jc w:val="both"/>
              <w:rPr>
                <w:rFonts w:ascii="Arial" w:hAnsi="Arial" w:cs="Arial"/>
                <w:sz w:val="22"/>
                <w:szCs w:val="22"/>
              </w:rPr>
            </w:pPr>
            <w:hyperlink r:id="rId17" w:history="1">
              <w:r w:rsidR="00217D24" w:rsidRPr="00604410">
                <w:rPr>
                  <w:rStyle w:val="Hyperlink"/>
                  <w:rFonts w:ascii="Arial" w:hAnsi="Arial" w:cs="Arial"/>
                  <w:sz w:val="22"/>
                  <w:szCs w:val="22"/>
                </w:rPr>
                <w:t>amar.purev@vsoint.org</w:t>
              </w:r>
            </w:hyperlink>
          </w:p>
          <w:p w:rsidR="00217D24" w:rsidRDefault="00217D24" w:rsidP="00713EE6">
            <w:pPr>
              <w:jc w:val="both"/>
              <w:rPr>
                <w:rFonts w:ascii="Arial" w:hAnsi="Arial" w:cs="Arial"/>
                <w:sz w:val="22"/>
                <w:szCs w:val="22"/>
              </w:rPr>
            </w:pPr>
            <w:r>
              <w:rPr>
                <w:rFonts w:ascii="Arial" w:hAnsi="Arial" w:cs="Arial"/>
                <w:sz w:val="22"/>
                <w:szCs w:val="22"/>
              </w:rPr>
              <w:t>99024406</w:t>
            </w:r>
          </w:p>
        </w:tc>
      </w:tr>
      <w:tr w:rsidR="00217D24" w:rsidRPr="008C30FC" w:rsidTr="00217D24">
        <w:tc>
          <w:tcPr>
            <w:tcW w:w="550" w:type="dxa"/>
            <w:tcBorders>
              <w:top w:val="single" w:sz="4" w:space="0" w:color="auto"/>
              <w:left w:val="single" w:sz="4" w:space="0" w:color="auto"/>
              <w:bottom w:val="single" w:sz="4" w:space="0" w:color="auto"/>
              <w:right w:val="single" w:sz="4" w:space="0" w:color="auto"/>
            </w:tcBorders>
            <w:vAlign w:val="center"/>
          </w:tcPr>
          <w:p w:rsidR="00217D24" w:rsidRDefault="008C750C" w:rsidP="00217D24">
            <w:pPr>
              <w:overflowPunct/>
              <w:autoSpaceDE/>
              <w:autoSpaceDN/>
              <w:adjustRightInd/>
              <w:spacing w:line="360" w:lineRule="auto"/>
              <w:textAlignment w:val="auto"/>
              <w:rPr>
                <w:rFonts w:ascii="Arial" w:hAnsi="Arial" w:cs="Arial"/>
                <w:szCs w:val="24"/>
              </w:rPr>
            </w:pPr>
            <w:r>
              <w:rPr>
                <w:rFonts w:ascii="Arial" w:hAnsi="Arial" w:cs="Arial"/>
                <w:szCs w:val="24"/>
              </w:rPr>
              <w:t>10</w:t>
            </w:r>
          </w:p>
        </w:tc>
        <w:tc>
          <w:tcPr>
            <w:tcW w:w="2236" w:type="dxa"/>
            <w:tcBorders>
              <w:top w:val="single" w:sz="4" w:space="0" w:color="auto"/>
              <w:left w:val="single" w:sz="4" w:space="0" w:color="auto"/>
              <w:bottom w:val="single" w:sz="4" w:space="0" w:color="auto"/>
              <w:right w:val="single" w:sz="4" w:space="0" w:color="auto"/>
            </w:tcBorders>
          </w:tcPr>
          <w:p w:rsidR="00217D24" w:rsidRDefault="00217D24" w:rsidP="00217D24">
            <w:pPr>
              <w:rPr>
                <w:rFonts w:ascii="Arial" w:hAnsi="Arial" w:cs="Arial"/>
                <w:szCs w:val="24"/>
              </w:rPr>
            </w:pPr>
            <w:proofErr w:type="spellStart"/>
            <w:r>
              <w:rPr>
                <w:rFonts w:ascii="Arial" w:hAnsi="Arial" w:cs="Arial"/>
                <w:szCs w:val="24"/>
              </w:rPr>
              <w:t>Altanzagas</w:t>
            </w:r>
            <w:proofErr w:type="spellEnd"/>
            <w:r>
              <w:rPr>
                <w:rFonts w:ascii="Arial" w:hAnsi="Arial" w:cs="Arial"/>
                <w:szCs w:val="24"/>
              </w:rPr>
              <w:t xml:space="preserve"> </w:t>
            </w:r>
            <w:proofErr w:type="spellStart"/>
            <w:r>
              <w:rPr>
                <w:rFonts w:ascii="Arial" w:hAnsi="Arial" w:cs="Arial"/>
                <w:szCs w:val="24"/>
              </w:rPr>
              <w:t>Badrakh</w:t>
            </w:r>
            <w:proofErr w:type="spellEnd"/>
          </w:p>
        </w:tc>
        <w:tc>
          <w:tcPr>
            <w:tcW w:w="3046" w:type="dxa"/>
            <w:tcBorders>
              <w:top w:val="single" w:sz="4" w:space="0" w:color="auto"/>
              <w:left w:val="single" w:sz="4" w:space="0" w:color="auto"/>
              <w:bottom w:val="single" w:sz="4" w:space="0" w:color="auto"/>
              <w:right w:val="single" w:sz="4" w:space="0" w:color="auto"/>
            </w:tcBorders>
          </w:tcPr>
          <w:p w:rsidR="00217D24" w:rsidRDefault="00217D24" w:rsidP="00B614B1">
            <w:pPr>
              <w:rPr>
                <w:rFonts w:ascii="Arial" w:hAnsi="Arial" w:cs="Arial"/>
                <w:szCs w:val="24"/>
              </w:rPr>
            </w:pPr>
            <w:r>
              <w:rPr>
                <w:rFonts w:ascii="Arial" w:hAnsi="Arial" w:cs="Arial"/>
                <w:szCs w:val="24"/>
              </w:rPr>
              <w:t>National Air Quality Office</w:t>
            </w:r>
          </w:p>
        </w:tc>
        <w:tc>
          <w:tcPr>
            <w:tcW w:w="3888" w:type="dxa"/>
            <w:tcBorders>
              <w:top w:val="single" w:sz="4" w:space="0" w:color="auto"/>
              <w:left w:val="single" w:sz="4" w:space="0" w:color="auto"/>
              <w:bottom w:val="single" w:sz="4" w:space="0" w:color="auto"/>
              <w:right w:val="single" w:sz="4" w:space="0" w:color="auto"/>
            </w:tcBorders>
          </w:tcPr>
          <w:p w:rsidR="00217D24" w:rsidRDefault="0026664C" w:rsidP="00713EE6">
            <w:pPr>
              <w:jc w:val="both"/>
              <w:rPr>
                <w:rFonts w:ascii="Arial" w:hAnsi="Arial" w:cs="Arial"/>
                <w:sz w:val="22"/>
                <w:szCs w:val="22"/>
              </w:rPr>
            </w:pPr>
            <w:hyperlink r:id="rId18" w:history="1">
              <w:r w:rsidR="00217D24" w:rsidRPr="00604410">
                <w:rPr>
                  <w:rStyle w:val="Hyperlink"/>
                  <w:rFonts w:ascii="Arial" w:hAnsi="Arial" w:cs="Arial"/>
                  <w:sz w:val="22"/>
                  <w:szCs w:val="22"/>
                </w:rPr>
                <w:t>baltanzagas@yahoo.com</w:t>
              </w:r>
            </w:hyperlink>
          </w:p>
          <w:p w:rsidR="00217D24" w:rsidRDefault="00217D24" w:rsidP="00713EE6">
            <w:pPr>
              <w:jc w:val="both"/>
              <w:rPr>
                <w:rFonts w:ascii="Arial" w:hAnsi="Arial" w:cs="Arial"/>
                <w:sz w:val="22"/>
                <w:szCs w:val="22"/>
              </w:rPr>
            </w:pPr>
            <w:r>
              <w:rPr>
                <w:rFonts w:ascii="Arial" w:hAnsi="Arial" w:cs="Arial"/>
                <w:sz w:val="22"/>
                <w:szCs w:val="22"/>
              </w:rPr>
              <w:t>99154959</w:t>
            </w:r>
          </w:p>
        </w:tc>
      </w:tr>
      <w:tr w:rsidR="008C750C" w:rsidRPr="008C30FC" w:rsidTr="00217D24">
        <w:tc>
          <w:tcPr>
            <w:tcW w:w="550" w:type="dxa"/>
            <w:tcBorders>
              <w:top w:val="single" w:sz="4" w:space="0" w:color="auto"/>
              <w:left w:val="single" w:sz="4" w:space="0" w:color="auto"/>
              <w:bottom w:val="single" w:sz="4" w:space="0" w:color="auto"/>
              <w:right w:val="single" w:sz="4" w:space="0" w:color="auto"/>
            </w:tcBorders>
            <w:vAlign w:val="center"/>
          </w:tcPr>
          <w:p w:rsidR="008C750C" w:rsidRDefault="008C750C" w:rsidP="00217D24">
            <w:pPr>
              <w:overflowPunct/>
              <w:autoSpaceDE/>
              <w:autoSpaceDN/>
              <w:adjustRightInd/>
              <w:spacing w:line="360" w:lineRule="auto"/>
              <w:textAlignment w:val="auto"/>
              <w:rPr>
                <w:rFonts w:ascii="Arial" w:hAnsi="Arial" w:cs="Arial"/>
                <w:szCs w:val="24"/>
              </w:rPr>
            </w:pPr>
            <w:r>
              <w:rPr>
                <w:rFonts w:ascii="Arial" w:hAnsi="Arial" w:cs="Arial"/>
                <w:szCs w:val="24"/>
              </w:rPr>
              <w:t>11</w:t>
            </w:r>
          </w:p>
        </w:tc>
        <w:tc>
          <w:tcPr>
            <w:tcW w:w="2236" w:type="dxa"/>
            <w:tcBorders>
              <w:top w:val="single" w:sz="4" w:space="0" w:color="auto"/>
              <w:left w:val="single" w:sz="4" w:space="0" w:color="auto"/>
              <w:bottom w:val="single" w:sz="4" w:space="0" w:color="auto"/>
              <w:right w:val="single" w:sz="4" w:space="0" w:color="auto"/>
            </w:tcBorders>
          </w:tcPr>
          <w:p w:rsidR="008C750C" w:rsidRDefault="008C750C" w:rsidP="00217D24">
            <w:pPr>
              <w:rPr>
                <w:rFonts w:ascii="Arial" w:hAnsi="Arial" w:cs="Arial"/>
                <w:szCs w:val="24"/>
              </w:rPr>
            </w:pPr>
            <w:proofErr w:type="spellStart"/>
            <w:r>
              <w:rPr>
                <w:rFonts w:ascii="Arial" w:hAnsi="Arial" w:cs="Arial"/>
                <w:szCs w:val="24"/>
              </w:rPr>
              <w:t>Yanjaa</w:t>
            </w:r>
            <w:proofErr w:type="spellEnd"/>
          </w:p>
        </w:tc>
        <w:tc>
          <w:tcPr>
            <w:tcW w:w="3046" w:type="dxa"/>
            <w:tcBorders>
              <w:top w:val="single" w:sz="4" w:space="0" w:color="auto"/>
              <w:left w:val="single" w:sz="4" w:space="0" w:color="auto"/>
              <w:bottom w:val="single" w:sz="4" w:space="0" w:color="auto"/>
              <w:right w:val="single" w:sz="4" w:space="0" w:color="auto"/>
            </w:tcBorders>
          </w:tcPr>
          <w:p w:rsidR="008C750C" w:rsidRDefault="008C750C" w:rsidP="00B614B1">
            <w:pPr>
              <w:rPr>
                <w:rFonts w:ascii="Arial" w:hAnsi="Arial" w:cs="Arial"/>
                <w:szCs w:val="24"/>
              </w:rPr>
            </w:pPr>
            <w:r>
              <w:rPr>
                <w:rFonts w:ascii="Arial" w:hAnsi="Arial" w:cs="Arial"/>
                <w:szCs w:val="24"/>
              </w:rPr>
              <w:t>Project Coordinator, Mongolian Public Health Professionals’ Association</w:t>
            </w:r>
          </w:p>
        </w:tc>
        <w:tc>
          <w:tcPr>
            <w:tcW w:w="3888" w:type="dxa"/>
            <w:tcBorders>
              <w:top w:val="single" w:sz="4" w:space="0" w:color="auto"/>
              <w:left w:val="single" w:sz="4" w:space="0" w:color="auto"/>
              <w:bottom w:val="single" w:sz="4" w:space="0" w:color="auto"/>
              <w:right w:val="single" w:sz="4" w:space="0" w:color="auto"/>
            </w:tcBorders>
          </w:tcPr>
          <w:p w:rsidR="008C750C" w:rsidRDefault="008C750C" w:rsidP="00713EE6">
            <w:pPr>
              <w:jc w:val="both"/>
              <w:rPr>
                <w:rFonts w:ascii="Arial" w:hAnsi="Arial" w:cs="Arial"/>
                <w:sz w:val="22"/>
                <w:szCs w:val="22"/>
              </w:rPr>
            </w:pPr>
            <w:r>
              <w:rPr>
                <w:rFonts w:ascii="Arial" w:hAnsi="Arial" w:cs="Arial"/>
                <w:sz w:val="22"/>
                <w:szCs w:val="22"/>
              </w:rPr>
              <w:t>99172350, 325190</w:t>
            </w:r>
          </w:p>
        </w:tc>
      </w:tr>
      <w:tr w:rsidR="00217D24" w:rsidRPr="008C30FC" w:rsidTr="00217D24">
        <w:tc>
          <w:tcPr>
            <w:tcW w:w="550" w:type="dxa"/>
            <w:tcBorders>
              <w:top w:val="single" w:sz="4" w:space="0" w:color="auto"/>
              <w:left w:val="single" w:sz="4" w:space="0" w:color="auto"/>
              <w:bottom w:val="single" w:sz="4" w:space="0" w:color="auto"/>
              <w:right w:val="single" w:sz="4" w:space="0" w:color="auto"/>
            </w:tcBorders>
            <w:vAlign w:val="center"/>
          </w:tcPr>
          <w:p w:rsidR="00217D24" w:rsidRDefault="008C750C" w:rsidP="00217D24">
            <w:pPr>
              <w:overflowPunct/>
              <w:autoSpaceDE/>
              <w:autoSpaceDN/>
              <w:adjustRightInd/>
              <w:spacing w:line="360" w:lineRule="auto"/>
              <w:textAlignment w:val="auto"/>
              <w:rPr>
                <w:rFonts w:ascii="Arial" w:hAnsi="Arial" w:cs="Arial"/>
                <w:szCs w:val="24"/>
              </w:rPr>
            </w:pPr>
            <w:r>
              <w:rPr>
                <w:rFonts w:ascii="Arial" w:hAnsi="Arial" w:cs="Arial"/>
                <w:szCs w:val="24"/>
              </w:rPr>
              <w:t>12</w:t>
            </w:r>
          </w:p>
        </w:tc>
        <w:tc>
          <w:tcPr>
            <w:tcW w:w="2236" w:type="dxa"/>
            <w:tcBorders>
              <w:top w:val="single" w:sz="4" w:space="0" w:color="auto"/>
              <w:left w:val="single" w:sz="4" w:space="0" w:color="auto"/>
              <w:bottom w:val="single" w:sz="4" w:space="0" w:color="auto"/>
              <w:right w:val="single" w:sz="4" w:space="0" w:color="auto"/>
            </w:tcBorders>
          </w:tcPr>
          <w:p w:rsidR="00217D24" w:rsidRDefault="00217D24" w:rsidP="00217D24">
            <w:pPr>
              <w:rPr>
                <w:rFonts w:ascii="Arial" w:hAnsi="Arial" w:cs="Arial"/>
                <w:szCs w:val="24"/>
              </w:rPr>
            </w:pPr>
            <w:r>
              <w:rPr>
                <w:rFonts w:ascii="Arial" w:hAnsi="Arial" w:cs="Arial"/>
                <w:szCs w:val="24"/>
              </w:rPr>
              <w:t>Nancy Nix</w:t>
            </w:r>
          </w:p>
        </w:tc>
        <w:tc>
          <w:tcPr>
            <w:tcW w:w="3046" w:type="dxa"/>
            <w:tcBorders>
              <w:top w:val="single" w:sz="4" w:space="0" w:color="auto"/>
              <w:left w:val="single" w:sz="4" w:space="0" w:color="auto"/>
              <w:bottom w:val="single" w:sz="4" w:space="0" w:color="auto"/>
              <w:right w:val="single" w:sz="4" w:space="0" w:color="auto"/>
            </w:tcBorders>
          </w:tcPr>
          <w:p w:rsidR="00217D24" w:rsidRDefault="00217D24" w:rsidP="00B614B1">
            <w:pPr>
              <w:rPr>
                <w:rFonts w:ascii="Arial" w:hAnsi="Arial" w:cs="Arial"/>
                <w:szCs w:val="24"/>
              </w:rPr>
            </w:pPr>
            <w:r>
              <w:rPr>
                <w:rFonts w:ascii="Arial" w:hAnsi="Arial" w:cs="Arial"/>
                <w:szCs w:val="24"/>
              </w:rPr>
              <w:t>University of Alaska Anchorage Assistant Professor</w:t>
            </w:r>
          </w:p>
        </w:tc>
        <w:tc>
          <w:tcPr>
            <w:tcW w:w="3888" w:type="dxa"/>
            <w:tcBorders>
              <w:top w:val="single" w:sz="4" w:space="0" w:color="auto"/>
              <w:left w:val="single" w:sz="4" w:space="0" w:color="auto"/>
              <w:bottom w:val="single" w:sz="4" w:space="0" w:color="auto"/>
              <w:right w:val="single" w:sz="4" w:space="0" w:color="auto"/>
            </w:tcBorders>
          </w:tcPr>
          <w:p w:rsidR="00217D24" w:rsidRDefault="0026664C" w:rsidP="00713EE6">
            <w:pPr>
              <w:jc w:val="both"/>
              <w:rPr>
                <w:rFonts w:ascii="Arial" w:hAnsi="Arial" w:cs="Arial"/>
                <w:sz w:val="22"/>
                <w:szCs w:val="22"/>
              </w:rPr>
            </w:pPr>
            <w:hyperlink r:id="rId19" w:history="1">
              <w:r w:rsidR="00217D24" w:rsidRPr="00604410">
                <w:rPr>
                  <w:rStyle w:val="Hyperlink"/>
                  <w:rFonts w:ascii="Arial" w:hAnsi="Arial" w:cs="Arial"/>
                  <w:sz w:val="22"/>
                  <w:szCs w:val="22"/>
                </w:rPr>
                <w:t>afnan@vaa.alaska.edu</w:t>
              </w:r>
            </w:hyperlink>
          </w:p>
          <w:p w:rsidR="00217D24" w:rsidRDefault="00217D24" w:rsidP="00713EE6">
            <w:pPr>
              <w:jc w:val="both"/>
              <w:rPr>
                <w:rFonts w:ascii="Arial" w:hAnsi="Arial" w:cs="Arial"/>
                <w:sz w:val="22"/>
                <w:szCs w:val="22"/>
              </w:rPr>
            </w:pPr>
            <w:r>
              <w:rPr>
                <w:rFonts w:ascii="Arial" w:hAnsi="Arial" w:cs="Arial"/>
                <w:sz w:val="22"/>
                <w:szCs w:val="22"/>
              </w:rPr>
              <w:t>US (907) 986-6590</w:t>
            </w:r>
          </w:p>
        </w:tc>
      </w:tr>
      <w:tr w:rsidR="001E0AC8" w:rsidRPr="008C30FC" w:rsidTr="00217D24">
        <w:tc>
          <w:tcPr>
            <w:tcW w:w="550" w:type="dxa"/>
            <w:tcBorders>
              <w:top w:val="single" w:sz="4" w:space="0" w:color="auto"/>
              <w:left w:val="single" w:sz="4" w:space="0" w:color="auto"/>
              <w:bottom w:val="single" w:sz="4" w:space="0" w:color="auto"/>
              <w:right w:val="single" w:sz="4" w:space="0" w:color="auto"/>
            </w:tcBorders>
            <w:vAlign w:val="center"/>
          </w:tcPr>
          <w:p w:rsidR="001E0AC8" w:rsidRDefault="008C750C" w:rsidP="00217D24">
            <w:pPr>
              <w:overflowPunct/>
              <w:autoSpaceDE/>
              <w:autoSpaceDN/>
              <w:adjustRightInd/>
              <w:spacing w:line="360" w:lineRule="auto"/>
              <w:textAlignment w:val="auto"/>
              <w:rPr>
                <w:rFonts w:ascii="Arial" w:hAnsi="Arial" w:cs="Arial"/>
                <w:szCs w:val="24"/>
              </w:rPr>
            </w:pPr>
            <w:r>
              <w:rPr>
                <w:rFonts w:ascii="Arial" w:hAnsi="Arial" w:cs="Arial"/>
                <w:szCs w:val="24"/>
              </w:rPr>
              <w:t>13</w:t>
            </w:r>
          </w:p>
        </w:tc>
        <w:tc>
          <w:tcPr>
            <w:tcW w:w="2236" w:type="dxa"/>
            <w:tcBorders>
              <w:top w:val="single" w:sz="4" w:space="0" w:color="auto"/>
              <w:left w:val="single" w:sz="4" w:space="0" w:color="auto"/>
              <w:bottom w:val="single" w:sz="4" w:space="0" w:color="auto"/>
              <w:right w:val="single" w:sz="4" w:space="0" w:color="auto"/>
            </w:tcBorders>
          </w:tcPr>
          <w:p w:rsidR="001E0AC8" w:rsidRDefault="001E0AC8" w:rsidP="00217D24">
            <w:pPr>
              <w:rPr>
                <w:rFonts w:ascii="Arial" w:hAnsi="Arial" w:cs="Arial"/>
                <w:szCs w:val="24"/>
              </w:rPr>
            </w:pPr>
            <w:r>
              <w:rPr>
                <w:rFonts w:ascii="Arial" w:hAnsi="Arial" w:cs="Arial"/>
                <w:szCs w:val="24"/>
              </w:rPr>
              <w:t>Curt Madison</w:t>
            </w:r>
          </w:p>
        </w:tc>
        <w:tc>
          <w:tcPr>
            <w:tcW w:w="3046" w:type="dxa"/>
            <w:tcBorders>
              <w:top w:val="single" w:sz="4" w:space="0" w:color="auto"/>
              <w:left w:val="single" w:sz="4" w:space="0" w:color="auto"/>
              <w:bottom w:val="single" w:sz="4" w:space="0" w:color="auto"/>
              <w:right w:val="single" w:sz="4" w:space="0" w:color="auto"/>
            </w:tcBorders>
          </w:tcPr>
          <w:p w:rsidR="001E0AC8" w:rsidRDefault="001E0AC8" w:rsidP="00B614B1">
            <w:pPr>
              <w:rPr>
                <w:rFonts w:ascii="Arial" w:hAnsi="Arial" w:cs="Arial"/>
                <w:szCs w:val="24"/>
              </w:rPr>
            </w:pPr>
            <w:r>
              <w:rPr>
                <w:rFonts w:ascii="Arial" w:hAnsi="Arial" w:cs="Arial"/>
                <w:szCs w:val="24"/>
              </w:rPr>
              <w:t>University of Maine Director of Distance Education</w:t>
            </w:r>
          </w:p>
        </w:tc>
        <w:tc>
          <w:tcPr>
            <w:tcW w:w="3888" w:type="dxa"/>
            <w:tcBorders>
              <w:top w:val="single" w:sz="4" w:space="0" w:color="auto"/>
              <w:left w:val="single" w:sz="4" w:space="0" w:color="auto"/>
              <w:bottom w:val="single" w:sz="4" w:space="0" w:color="auto"/>
              <w:right w:val="single" w:sz="4" w:space="0" w:color="auto"/>
            </w:tcBorders>
          </w:tcPr>
          <w:p w:rsidR="001E0AC8" w:rsidRDefault="0026664C" w:rsidP="00713EE6">
            <w:pPr>
              <w:jc w:val="both"/>
              <w:rPr>
                <w:rFonts w:ascii="Arial" w:hAnsi="Arial" w:cs="Arial"/>
                <w:sz w:val="22"/>
                <w:szCs w:val="22"/>
              </w:rPr>
            </w:pPr>
            <w:hyperlink r:id="rId20" w:history="1">
              <w:r w:rsidR="001E0AC8" w:rsidRPr="00604410">
                <w:rPr>
                  <w:rStyle w:val="Hyperlink"/>
                  <w:rFonts w:ascii="Arial" w:hAnsi="Arial" w:cs="Arial"/>
                  <w:sz w:val="22"/>
                  <w:szCs w:val="22"/>
                </w:rPr>
                <w:t>curt.madison@maine.edu</w:t>
              </w:r>
            </w:hyperlink>
          </w:p>
          <w:p w:rsidR="001E0AC8" w:rsidRDefault="001E0AC8" w:rsidP="00713EE6">
            <w:pPr>
              <w:jc w:val="both"/>
              <w:rPr>
                <w:rFonts w:ascii="Arial" w:hAnsi="Arial" w:cs="Arial"/>
                <w:sz w:val="22"/>
                <w:szCs w:val="22"/>
              </w:rPr>
            </w:pPr>
            <w:r>
              <w:rPr>
                <w:rFonts w:ascii="Arial" w:hAnsi="Arial" w:cs="Arial"/>
                <w:sz w:val="22"/>
                <w:szCs w:val="22"/>
              </w:rPr>
              <w:t>(907) 988-8156</w:t>
            </w:r>
          </w:p>
          <w:p w:rsidR="001E0AC8" w:rsidRDefault="001E0AC8" w:rsidP="00713EE6">
            <w:pPr>
              <w:jc w:val="both"/>
              <w:rPr>
                <w:rFonts w:ascii="Arial" w:hAnsi="Arial" w:cs="Arial"/>
                <w:sz w:val="22"/>
                <w:szCs w:val="22"/>
              </w:rPr>
            </w:pPr>
          </w:p>
        </w:tc>
      </w:tr>
      <w:tr w:rsidR="001E0AC8" w:rsidRPr="008C30FC" w:rsidTr="00217D24">
        <w:tc>
          <w:tcPr>
            <w:tcW w:w="550" w:type="dxa"/>
            <w:tcBorders>
              <w:top w:val="single" w:sz="4" w:space="0" w:color="auto"/>
              <w:left w:val="single" w:sz="4" w:space="0" w:color="auto"/>
              <w:bottom w:val="single" w:sz="4" w:space="0" w:color="auto"/>
              <w:right w:val="single" w:sz="4" w:space="0" w:color="auto"/>
            </w:tcBorders>
            <w:vAlign w:val="center"/>
          </w:tcPr>
          <w:p w:rsidR="001E0AC8" w:rsidRDefault="008C750C" w:rsidP="00217D24">
            <w:pPr>
              <w:overflowPunct/>
              <w:autoSpaceDE/>
              <w:autoSpaceDN/>
              <w:adjustRightInd/>
              <w:spacing w:line="360" w:lineRule="auto"/>
              <w:textAlignment w:val="auto"/>
              <w:rPr>
                <w:rFonts w:ascii="Arial" w:hAnsi="Arial" w:cs="Arial"/>
                <w:szCs w:val="24"/>
              </w:rPr>
            </w:pPr>
            <w:r>
              <w:rPr>
                <w:rFonts w:ascii="Arial" w:hAnsi="Arial" w:cs="Arial"/>
                <w:szCs w:val="24"/>
              </w:rPr>
              <w:t>14</w:t>
            </w:r>
          </w:p>
        </w:tc>
        <w:tc>
          <w:tcPr>
            <w:tcW w:w="2236" w:type="dxa"/>
            <w:tcBorders>
              <w:top w:val="single" w:sz="4" w:space="0" w:color="auto"/>
              <w:left w:val="single" w:sz="4" w:space="0" w:color="auto"/>
              <w:bottom w:val="single" w:sz="4" w:space="0" w:color="auto"/>
              <w:right w:val="single" w:sz="4" w:space="0" w:color="auto"/>
            </w:tcBorders>
          </w:tcPr>
          <w:p w:rsidR="001E0AC8" w:rsidRDefault="001E0AC8" w:rsidP="00217D24">
            <w:pPr>
              <w:rPr>
                <w:rFonts w:ascii="Arial" w:hAnsi="Arial" w:cs="Arial"/>
                <w:szCs w:val="24"/>
              </w:rPr>
            </w:pPr>
            <w:r>
              <w:rPr>
                <w:rFonts w:ascii="Arial" w:hAnsi="Arial" w:cs="Arial"/>
                <w:szCs w:val="24"/>
              </w:rPr>
              <w:t xml:space="preserve">Emilie </w:t>
            </w:r>
            <w:proofErr w:type="spellStart"/>
            <w:r>
              <w:rPr>
                <w:rFonts w:ascii="Arial" w:hAnsi="Arial" w:cs="Arial"/>
                <w:szCs w:val="24"/>
              </w:rPr>
              <w:t>Indunan-Bolhayon</w:t>
            </w:r>
            <w:proofErr w:type="spellEnd"/>
          </w:p>
        </w:tc>
        <w:tc>
          <w:tcPr>
            <w:tcW w:w="3046" w:type="dxa"/>
            <w:tcBorders>
              <w:top w:val="single" w:sz="4" w:space="0" w:color="auto"/>
              <w:left w:val="single" w:sz="4" w:space="0" w:color="auto"/>
              <w:bottom w:val="single" w:sz="4" w:space="0" w:color="auto"/>
              <w:right w:val="single" w:sz="4" w:space="0" w:color="auto"/>
            </w:tcBorders>
          </w:tcPr>
          <w:p w:rsidR="001E0AC8" w:rsidRDefault="001E0AC8" w:rsidP="00B614B1">
            <w:pPr>
              <w:rPr>
                <w:rFonts w:ascii="Arial" w:hAnsi="Arial" w:cs="Arial"/>
                <w:szCs w:val="24"/>
              </w:rPr>
            </w:pPr>
            <w:r>
              <w:rPr>
                <w:rFonts w:ascii="Arial" w:hAnsi="Arial" w:cs="Arial"/>
                <w:szCs w:val="24"/>
              </w:rPr>
              <w:t>UB City Health Department, Health Educator / VSO Volunteer</w:t>
            </w:r>
          </w:p>
        </w:tc>
        <w:tc>
          <w:tcPr>
            <w:tcW w:w="3888" w:type="dxa"/>
            <w:tcBorders>
              <w:top w:val="single" w:sz="4" w:space="0" w:color="auto"/>
              <w:left w:val="single" w:sz="4" w:space="0" w:color="auto"/>
              <w:bottom w:val="single" w:sz="4" w:space="0" w:color="auto"/>
              <w:right w:val="single" w:sz="4" w:space="0" w:color="auto"/>
            </w:tcBorders>
          </w:tcPr>
          <w:p w:rsidR="001E0AC8" w:rsidRDefault="0026664C" w:rsidP="00713EE6">
            <w:pPr>
              <w:jc w:val="both"/>
              <w:rPr>
                <w:rFonts w:ascii="Arial" w:hAnsi="Arial" w:cs="Arial"/>
                <w:sz w:val="22"/>
                <w:szCs w:val="22"/>
              </w:rPr>
            </w:pPr>
            <w:hyperlink r:id="rId21" w:history="1">
              <w:r w:rsidR="001E0AC8" w:rsidRPr="00604410">
                <w:rPr>
                  <w:rStyle w:val="Hyperlink"/>
                  <w:rFonts w:ascii="Arial" w:hAnsi="Arial" w:cs="Arial"/>
                  <w:sz w:val="22"/>
                  <w:szCs w:val="22"/>
                </w:rPr>
                <w:t>emdn19@yahoo.com</w:t>
              </w:r>
            </w:hyperlink>
          </w:p>
          <w:p w:rsidR="001E0AC8" w:rsidRDefault="001E0AC8" w:rsidP="00713EE6">
            <w:pPr>
              <w:jc w:val="both"/>
              <w:rPr>
                <w:rFonts w:ascii="Arial" w:hAnsi="Arial" w:cs="Arial"/>
                <w:sz w:val="22"/>
                <w:szCs w:val="22"/>
              </w:rPr>
            </w:pPr>
            <w:r>
              <w:rPr>
                <w:rFonts w:ascii="Arial" w:hAnsi="Arial" w:cs="Arial"/>
                <w:sz w:val="22"/>
                <w:szCs w:val="22"/>
              </w:rPr>
              <w:t>95042022</w:t>
            </w:r>
          </w:p>
        </w:tc>
      </w:tr>
      <w:tr w:rsidR="001E0AC8" w:rsidRPr="008C30FC" w:rsidTr="00217D24">
        <w:tc>
          <w:tcPr>
            <w:tcW w:w="550" w:type="dxa"/>
            <w:tcBorders>
              <w:top w:val="single" w:sz="4" w:space="0" w:color="auto"/>
              <w:left w:val="single" w:sz="4" w:space="0" w:color="auto"/>
              <w:bottom w:val="single" w:sz="4" w:space="0" w:color="auto"/>
              <w:right w:val="single" w:sz="4" w:space="0" w:color="auto"/>
            </w:tcBorders>
            <w:vAlign w:val="center"/>
          </w:tcPr>
          <w:p w:rsidR="001E0AC8" w:rsidRDefault="008C750C" w:rsidP="00217D24">
            <w:pPr>
              <w:overflowPunct/>
              <w:autoSpaceDE/>
              <w:autoSpaceDN/>
              <w:adjustRightInd/>
              <w:spacing w:line="360" w:lineRule="auto"/>
              <w:textAlignment w:val="auto"/>
              <w:rPr>
                <w:rFonts w:ascii="Arial" w:hAnsi="Arial" w:cs="Arial"/>
                <w:szCs w:val="24"/>
              </w:rPr>
            </w:pPr>
            <w:r>
              <w:rPr>
                <w:rFonts w:ascii="Arial" w:hAnsi="Arial" w:cs="Arial"/>
                <w:szCs w:val="24"/>
              </w:rPr>
              <w:t>15</w:t>
            </w:r>
          </w:p>
        </w:tc>
        <w:tc>
          <w:tcPr>
            <w:tcW w:w="2236" w:type="dxa"/>
            <w:tcBorders>
              <w:top w:val="single" w:sz="4" w:space="0" w:color="auto"/>
              <w:left w:val="single" w:sz="4" w:space="0" w:color="auto"/>
              <w:bottom w:val="single" w:sz="4" w:space="0" w:color="auto"/>
              <w:right w:val="single" w:sz="4" w:space="0" w:color="auto"/>
            </w:tcBorders>
          </w:tcPr>
          <w:p w:rsidR="001E0AC8" w:rsidRDefault="001E0AC8" w:rsidP="00217D24">
            <w:pPr>
              <w:rPr>
                <w:rFonts w:ascii="Arial" w:hAnsi="Arial" w:cs="Arial"/>
                <w:szCs w:val="24"/>
              </w:rPr>
            </w:pPr>
            <w:proofErr w:type="spellStart"/>
            <w:r>
              <w:rPr>
                <w:rFonts w:ascii="Arial" w:hAnsi="Arial" w:cs="Arial"/>
                <w:szCs w:val="24"/>
              </w:rPr>
              <w:t>Batbileg.B</w:t>
            </w:r>
            <w:proofErr w:type="spellEnd"/>
          </w:p>
        </w:tc>
        <w:tc>
          <w:tcPr>
            <w:tcW w:w="3046" w:type="dxa"/>
            <w:tcBorders>
              <w:top w:val="single" w:sz="4" w:space="0" w:color="auto"/>
              <w:left w:val="single" w:sz="4" w:space="0" w:color="auto"/>
              <w:bottom w:val="single" w:sz="4" w:space="0" w:color="auto"/>
              <w:right w:val="single" w:sz="4" w:space="0" w:color="auto"/>
            </w:tcBorders>
          </w:tcPr>
          <w:p w:rsidR="001E0AC8" w:rsidRDefault="001E0AC8" w:rsidP="00B614B1">
            <w:pPr>
              <w:rPr>
                <w:rFonts w:ascii="Arial" w:hAnsi="Arial" w:cs="Arial"/>
                <w:szCs w:val="24"/>
              </w:rPr>
            </w:pPr>
            <w:r>
              <w:rPr>
                <w:rFonts w:ascii="Arial" w:hAnsi="Arial" w:cs="Arial"/>
                <w:szCs w:val="24"/>
              </w:rPr>
              <w:t xml:space="preserve">Press Representative, Mongolian National Mining </w:t>
            </w:r>
            <w:r>
              <w:rPr>
                <w:rFonts w:ascii="Arial" w:hAnsi="Arial" w:cs="Arial"/>
                <w:szCs w:val="24"/>
              </w:rPr>
              <w:lastRenderedPageBreak/>
              <w:t>Association</w:t>
            </w:r>
          </w:p>
        </w:tc>
        <w:tc>
          <w:tcPr>
            <w:tcW w:w="3888" w:type="dxa"/>
            <w:tcBorders>
              <w:top w:val="single" w:sz="4" w:space="0" w:color="auto"/>
              <w:left w:val="single" w:sz="4" w:space="0" w:color="auto"/>
              <w:bottom w:val="single" w:sz="4" w:space="0" w:color="auto"/>
              <w:right w:val="single" w:sz="4" w:space="0" w:color="auto"/>
            </w:tcBorders>
          </w:tcPr>
          <w:p w:rsidR="001E0AC8" w:rsidRDefault="0026664C" w:rsidP="00713EE6">
            <w:pPr>
              <w:jc w:val="both"/>
              <w:rPr>
                <w:rFonts w:ascii="Arial" w:hAnsi="Arial" w:cs="Arial"/>
                <w:sz w:val="22"/>
                <w:szCs w:val="22"/>
              </w:rPr>
            </w:pPr>
            <w:hyperlink r:id="rId22" w:history="1">
              <w:r w:rsidR="001E0AC8" w:rsidRPr="00604410">
                <w:rPr>
                  <w:rStyle w:val="Hyperlink"/>
                  <w:rFonts w:ascii="Arial" w:hAnsi="Arial" w:cs="Arial"/>
                  <w:sz w:val="22"/>
                  <w:szCs w:val="22"/>
                </w:rPr>
                <w:t>bilgee@mining-mongolia.mn</w:t>
              </w:r>
            </w:hyperlink>
          </w:p>
          <w:p w:rsidR="001E0AC8" w:rsidRDefault="001E0AC8" w:rsidP="00713EE6">
            <w:pPr>
              <w:jc w:val="both"/>
              <w:rPr>
                <w:rFonts w:ascii="Arial" w:hAnsi="Arial" w:cs="Arial"/>
                <w:sz w:val="22"/>
                <w:szCs w:val="22"/>
              </w:rPr>
            </w:pPr>
            <w:r>
              <w:rPr>
                <w:rFonts w:ascii="Arial" w:hAnsi="Arial" w:cs="Arial"/>
                <w:sz w:val="22"/>
                <w:szCs w:val="22"/>
              </w:rPr>
              <w:t>99095791</w:t>
            </w:r>
          </w:p>
          <w:p w:rsidR="001E0AC8" w:rsidRDefault="001E0AC8" w:rsidP="00713EE6">
            <w:pPr>
              <w:jc w:val="both"/>
              <w:rPr>
                <w:rFonts w:ascii="Arial" w:hAnsi="Arial" w:cs="Arial"/>
                <w:sz w:val="22"/>
                <w:szCs w:val="22"/>
              </w:rPr>
            </w:pPr>
            <w:r>
              <w:rPr>
                <w:rFonts w:ascii="Arial" w:hAnsi="Arial" w:cs="Arial"/>
                <w:sz w:val="22"/>
                <w:szCs w:val="22"/>
              </w:rPr>
              <w:lastRenderedPageBreak/>
              <w:t>314877</w:t>
            </w:r>
          </w:p>
        </w:tc>
      </w:tr>
      <w:tr w:rsidR="001E0AC8" w:rsidRPr="008C30FC" w:rsidTr="00217D24">
        <w:tc>
          <w:tcPr>
            <w:tcW w:w="550" w:type="dxa"/>
            <w:tcBorders>
              <w:top w:val="single" w:sz="4" w:space="0" w:color="auto"/>
              <w:left w:val="single" w:sz="4" w:space="0" w:color="auto"/>
              <w:bottom w:val="single" w:sz="4" w:space="0" w:color="auto"/>
              <w:right w:val="single" w:sz="4" w:space="0" w:color="auto"/>
            </w:tcBorders>
            <w:vAlign w:val="center"/>
          </w:tcPr>
          <w:p w:rsidR="001E0AC8" w:rsidRDefault="008C750C" w:rsidP="00217D24">
            <w:pPr>
              <w:overflowPunct/>
              <w:autoSpaceDE/>
              <w:autoSpaceDN/>
              <w:adjustRightInd/>
              <w:spacing w:line="360" w:lineRule="auto"/>
              <w:textAlignment w:val="auto"/>
              <w:rPr>
                <w:rFonts w:ascii="Arial" w:hAnsi="Arial" w:cs="Arial"/>
                <w:szCs w:val="24"/>
              </w:rPr>
            </w:pPr>
            <w:r>
              <w:rPr>
                <w:rFonts w:ascii="Arial" w:hAnsi="Arial" w:cs="Arial"/>
                <w:szCs w:val="24"/>
              </w:rPr>
              <w:lastRenderedPageBreak/>
              <w:t>16</w:t>
            </w:r>
          </w:p>
        </w:tc>
        <w:tc>
          <w:tcPr>
            <w:tcW w:w="2236" w:type="dxa"/>
            <w:tcBorders>
              <w:top w:val="single" w:sz="4" w:space="0" w:color="auto"/>
              <w:left w:val="single" w:sz="4" w:space="0" w:color="auto"/>
              <w:bottom w:val="single" w:sz="4" w:space="0" w:color="auto"/>
              <w:right w:val="single" w:sz="4" w:space="0" w:color="auto"/>
            </w:tcBorders>
          </w:tcPr>
          <w:p w:rsidR="001E0AC8" w:rsidRDefault="001E0AC8" w:rsidP="00217D24">
            <w:pPr>
              <w:rPr>
                <w:rFonts w:ascii="Arial" w:hAnsi="Arial" w:cs="Arial"/>
                <w:szCs w:val="24"/>
              </w:rPr>
            </w:pPr>
            <w:r>
              <w:rPr>
                <w:rFonts w:ascii="Arial" w:hAnsi="Arial" w:cs="Arial"/>
                <w:szCs w:val="24"/>
              </w:rPr>
              <w:t>Tia Farrell</w:t>
            </w:r>
          </w:p>
        </w:tc>
        <w:tc>
          <w:tcPr>
            <w:tcW w:w="3046" w:type="dxa"/>
            <w:tcBorders>
              <w:top w:val="single" w:sz="4" w:space="0" w:color="auto"/>
              <w:left w:val="single" w:sz="4" w:space="0" w:color="auto"/>
              <w:bottom w:val="single" w:sz="4" w:space="0" w:color="auto"/>
              <w:right w:val="single" w:sz="4" w:space="0" w:color="auto"/>
            </w:tcBorders>
          </w:tcPr>
          <w:p w:rsidR="001E0AC8" w:rsidRDefault="001E0AC8" w:rsidP="00B614B1">
            <w:pPr>
              <w:rPr>
                <w:rFonts w:ascii="Arial" w:hAnsi="Arial" w:cs="Arial"/>
                <w:szCs w:val="24"/>
              </w:rPr>
            </w:pPr>
            <w:r>
              <w:rPr>
                <w:rFonts w:ascii="Arial" w:hAnsi="Arial" w:cs="Arial"/>
                <w:szCs w:val="24"/>
              </w:rPr>
              <w:t>Peace Corps-Chair</w:t>
            </w:r>
            <w:r w:rsidR="00B614B1">
              <w:rPr>
                <w:rFonts w:ascii="Arial" w:hAnsi="Arial" w:cs="Arial"/>
                <w:szCs w:val="24"/>
              </w:rPr>
              <w:t>, HIV/AIDS/STI Task Force</w:t>
            </w:r>
          </w:p>
          <w:p w:rsidR="00B614B1" w:rsidRDefault="00B614B1" w:rsidP="00B614B1">
            <w:pPr>
              <w:rPr>
                <w:rFonts w:ascii="Arial" w:hAnsi="Arial" w:cs="Arial"/>
                <w:szCs w:val="24"/>
              </w:rPr>
            </w:pPr>
            <w:r>
              <w:rPr>
                <w:rFonts w:ascii="Arial" w:hAnsi="Arial" w:cs="Arial"/>
                <w:szCs w:val="24"/>
              </w:rPr>
              <w:t>MRCS International Volunteer, HIV/AIDS Programme</w:t>
            </w:r>
          </w:p>
        </w:tc>
        <w:tc>
          <w:tcPr>
            <w:tcW w:w="3888" w:type="dxa"/>
            <w:tcBorders>
              <w:top w:val="single" w:sz="4" w:space="0" w:color="auto"/>
              <w:left w:val="single" w:sz="4" w:space="0" w:color="auto"/>
              <w:bottom w:val="single" w:sz="4" w:space="0" w:color="auto"/>
              <w:right w:val="single" w:sz="4" w:space="0" w:color="auto"/>
            </w:tcBorders>
          </w:tcPr>
          <w:p w:rsidR="001E0AC8" w:rsidRDefault="0026664C" w:rsidP="00713EE6">
            <w:pPr>
              <w:jc w:val="both"/>
              <w:rPr>
                <w:rFonts w:ascii="Arial" w:hAnsi="Arial" w:cs="Arial"/>
                <w:sz w:val="22"/>
                <w:szCs w:val="22"/>
              </w:rPr>
            </w:pPr>
            <w:hyperlink r:id="rId23" w:history="1">
              <w:r w:rsidR="00B614B1" w:rsidRPr="00604410">
                <w:rPr>
                  <w:rStyle w:val="Hyperlink"/>
                  <w:rFonts w:ascii="Arial" w:hAnsi="Arial" w:cs="Arial"/>
                  <w:sz w:val="22"/>
                  <w:szCs w:val="22"/>
                </w:rPr>
                <w:t>tia_farrell@redcross.mn</w:t>
              </w:r>
            </w:hyperlink>
          </w:p>
          <w:p w:rsidR="00B614B1" w:rsidRDefault="00913A41" w:rsidP="00713EE6">
            <w:pPr>
              <w:jc w:val="both"/>
              <w:rPr>
                <w:rFonts w:ascii="Arial" w:hAnsi="Arial" w:cs="Arial"/>
                <w:sz w:val="22"/>
                <w:szCs w:val="22"/>
              </w:rPr>
            </w:pPr>
            <w:r>
              <w:rPr>
                <w:rFonts w:ascii="Arial" w:hAnsi="Arial" w:cs="Arial"/>
                <w:sz w:val="22"/>
                <w:szCs w:val="22"/>
              </w:rPr>
              <w:t>95715714</w:t>
            </w:r>
          </w:p>
        </w:tc>
      </w:tr>
      <w:tr w:rsidR="00913A41" w:rsidRPr="008C30FC" w:rsidTr="00217D24">
        <w:tc>
          <w:tcPr>
            <w:tcW w:w="550" w:type="dxa"/>
            <w:tcBorders>
              <w:top w:val="single" w:sz="4" w:space="0" w:color="auto"/>
              <w:left w:val="single" w:sz="4" w:space="0" w:color="auto"/>
              <w:bottom w:val="single" w:sz="4" w:space="0" w:color="auto"/>
              <w:right w:val="single" w:sz="4" w:space="0" w:color="auto"/>
            </w:tcBorders>
            <w:vAlign w:val="center"/>
          </w:tcPr>
          <w:p w:rsidR="00913A41" w:rsidRDefault="008C750C" w:rsidP="00217D24">
            <w:pPr>
              <w:overflowPunct/>
              <w:autoSpaceDE/>
              <w:autoSpaceDN/>
              <w:adjustRightInd/>
              <w:spacing w:line="360" w:lineRule="auto"/>
              <w:textAlignment w:val="auto"/>
              <w:rPr>
                <w:rFonts w:ascii="Arial" w:hAnsi="Arial" w:cs="Arial"/>
                <w:szCs w:val="24"/>
              </w:rPr>
            </w:pPr>
            <w:r>
              <w:rPr>
                <w:rFonts w:ascii="Arial" w:hAnsi="Arial" w:cs="Arial"/>
                <w:szCs w:val="24"/>
              </w:rPr>
              <w:t>17</w:t>
            </w:r>
          </w:p>
        </w:tc>
        <w:tc>
          <w:tcPr>
            <w:tcW w:w="2236" w:type="dxa"/>
            <w:tcBorders>
              <w:top w:val="single" w:sz="4" w:space="0" w:color="auto"/>
              <w:left w:val="single" w:sz="4" w:space="0" w:color="auto"/>
              <w:bottom w:val="single" w:sz="4" w:space="0" w:color="auto"/>
              <w:right w:val="single" w:sz="4" w:space="0" w:color="auto"/>
            </w:tcBorders>
          </w:tcPr>
          <w:p w:rsidR="00913A41" w:rsidRDefault="00913A41" w:rsidP="00217D24">
            <w:pPr>
              <w:rPr>
                <w:rFonts w:ascii="Arial" w:hAnsi="Arial" w:cs="Arial"/>
                <w:szCs w:val="24"/>
              </w:rPr>
            </w:pPr>
            <w:proofErr w:type="spellStart"/>
            <w:r>
              <w:rPr>
                <w:rFonts w:ascii="Arial" w:hAnsi="Arial" w:cs="Arial"/>
                <w:szCs w:val="24"/>
              </w:rPr>
              <w:t>Siilegmaa</w:t>
            </w:r>
            <w:proofErr w:type="spellEnd"/>
          </w:p>
        </w:tc>
        <w:tc>
          <w:tcPr>
            <w:tcW w:w="3046" w:type="dxa"/>
            <w:tcBorders>
              <w:top w:val="single" w:sz="4" w:space="0" w:color="auto"/>
              <w:left w:val="single" w:sz="4" w:space="0" w:color="auto"/>
              <w:bottom w:val="single" w:sz="4" w:space="0" w:color="auto"/>
              <w:right w:val="single" w:sz="4" w:space="0" w:color="auto"/>
            </w:tcBorders>
          </w:tcPr>
          <w:p w:rsidR="00913A41" w:rsidRDefault="00913A41" w:rsidP="00B614B1">
            <w:pPr>
              <w:rPr>
                <w:rFonts w:ascii="Arial" w:hAnsi="Arial" w:cs="Arial"/>
                <w:szCs w:val="24"/>
              </w:rPr>
            </w:pPr>
            <w:r>
              <w:rPr>
                <w:rFonts w:ascii="Arial" w:hAnsi="Arial" w:cs="Arial"/>
                <w:szCs w:val="24"/>
              </w:rPr>
              <w:t>Peace Corps Health Programs</w:t>
            </w:r>
          </w:p>
        </w:tc>
        <w:tc>
          <w:tcPr>
            <w:tcW w:w="3888" w:type="dxa"/>
            <w:tcBorders>
              <w:top w:val="single" w:sz="4" w:space="0" w:color="auto"/>
              <w:left w:val="single" w:sz="4" w:space="0" w:color="auto"/>
              <w:bottom w:val="single" w:sz="4" w:space="0" w:color="auto"/>
              <w:right w:val="single" w:sz="4" w:space="0" w:color="auto"/>
            </w:tcBorders>
          </w:tcPr>
          <w:p w:rsidR="00913A41" w:rsidRDefault="00913A41" w:rsidP="00713EE6">
            <w:pPr>
              <w:jc w:val="both"/>
              <w:rPr>
                <w:rFonts w:ascii="Arial" w:hAnsi="Arial" w:cs="Arial"/>
                <w:sz w:val="22"/>
                <w:szCs w:val="22"/>
              </w:rPr>
            </w:pPr>
            <w:r>
              <w:rPr>
                <w:rFonts w:ascii="Arial" w:hAnsi="Arial" w:cs="Arial"/>
                <w:sz w:val="22"/>
                <w:szCs w:val="22"/>
              </w:rPr>
              <w:t>99101425</w:t>
            </w:r>
          </w:p>
        </w:tc>
      </w:tr>
      <w:tr w:rsidR="00913A41" w:rsidRPr="008C30FC" w:rsidTr="00217D24">
        <w:tc>
          <w:tcPr>
            <w:tcW w:w="550" w:type="dxa"/>
            <w:tcBorders>
              <w:top w:val="single" w:sz="4" w:space="0" w:color="auto"/>
              <w:left w:val="single" w:sz="4" w:space="0" w:color="auto"/>
              <w:bottom w:val="single" w:sz="4" w:space="0" w:color="auto"/>
              <w:right w:val="single" w:sz="4" w:space="0" w:color="auto"/>
            </w:tcBorders>
            <w:vAlign w:val="center"/>
          </w:tcPr>
          <w:p w:rsidR="00913A41" w:rsidRDefault="008C750C" w:rsidP="00217D24">
            <w:pPr>
              <w:overflowPunct/>
              <w:autoSpaceDE/>
              <w:autoSpaceDN/>
              <w:adjustRightInd/>
              <w:spacing w:line="360" w:lineRule="auto"/>
              <w:textAlignment w:val="auto"/>
              <w:rPr>
                <w:rFonts w:ascii="Arial" w:hAnsi="Arial" w:cs="Arial"/>
                <w:szCs w:val="24"/>
              </w:rPr>
            </w:pPr>
            <w:r>
              <w:rPr>
                <w:rFonts w:ascii="Arial" w:hAnsi="Arial" w:cs="Arial"/>
                <w:szCs w:val="24"/>
              </w:rPr>
              <w:t>18</w:t>
            </w:r>
          </w:p>
        </w:tc>
        <w:tc>
          <w:tcPr>
            <w:tcW w:w="2236" w:type="dxa"/>
            <w:tcBorders>
              <w:top w:val="single" w:sz="4" w:space="0" w:color="auto"/>
              <w:left w:val="single" w:sz="4" w:space="0" w:color="auto"/>
              <w:bottom w:val="single" w:sz="4" w:space="0" w:color="auto"/>
              <w:right w:val="single" w:sz="4" w:space="0" w:color="auto"/>
            </w:tcBorders>
          </w:tcPr>
          <w:p w:rsidR="00913A41" w:rsidRDefault="008C750C" w:rsidP="00217D24">
            <w:pPr>
              <w:rPr>
                <w:rFonts w:ascii="Arial" w:hAnsi="Arial" w:cs="Arial"/>
                <w:szCs w:val="24"/>
              </w:rPr>
            </w:pPr>
            <w:proofErr w:type="spellStart"/>
            <w:r>
              <w:rPr>
                <w:rFonts w:ascii="Arial" w:hAnsi="Arial" w:cs="Arial"/>
                <w:szCs w:val="24"/>
              </w:rPr>
              <w:t>Oyunchimeg.S</w:t>
            </w:r>
            <w:proofErr w:type="spellEnd"/>
          </w:p>
        </w:tc>
        <w:tc>
          <w:tcPr>
            <w:tcW w:w="3046" w:type="dxa"/>
            <w:tcBorders>
              <w:top w:val="single" w:sz="4" w:space="0" w:color="auto"/>
              <w:left w:val="single" w:sz="4" w:space="0" w:color="auto"/>
              <w:bottom w:val="single" w:sz="4" w:space="0" w:color="auto"/>
              <w:right w:val="single" w:sz="4" w:space="0" w:color="auto"/>
            </w:tcBorders>
          </w:tcPr>
          <w:p w:rsidR="00913A41" w:rsidRDefault="00E8286B" w:rsidP="00E8286B">
            <w:pPr>
              <w:rPr>
                <w:rFonts w:ascii="Arial" w:hAnsi="Arial" w:cs="Arial"/>
                <w:szCs w:val="24"/>
              </w:rPr>
            </w:pPr>
            <w:r>
              <w:rPr>
                <w:rFonts w:ascii="Arial" w:hAnsi="Arial" w:cs="Arial"/>
                <w:szCs w:val="24"/>
              </w:rPr>
              <w:t>Project Coordinator, Mongolian Employer’s Federation</w:t>
            </w:r>
          </w:p>
        </w:tc>
        <w:tc>
          <w:tcPr>
            <w:tcW w:w="3888" w:type="dxa"/>
            <w:tcBorders>
              <w:top w:val="single" w:sz="4" w:space="0" w:color="auto"/>
              <w:left w:val="single" w:sz="4" w:space="0" w:color="auto"/>
              <w:bottom w:val="single" w:sz="4" w:space="0" w:color="auto"/>
              <w:right w:val="single" w:sz="4" w:space="0" w:color="auto"/>
            </w:tcBorders>
          </w:tcPr>
          <w:p w:rsidR="00913A41" w:rsidRDefault="0026664C" w:rsidP="00713EE6">
            <w:pPr>
              <w:jc w:val="both"/>
              <w:rPr>
                <w:rFonts w:ascii="Arial" w:hAnsi="Arial" w:cs="Arial"/>
                <w:sz w:val="22"/>
                <w:szCs w:val="22"/>
              </w:rPr>
            </w:pPr>
            <w:hyperlink r:id="rId24" w:history="1">
              <w:r w:rsidR="008C750C" w:rsidRPr="00604410">
                <w:rPr>
                  <w:rStyle w:val="Hyperlink"/>
                  <w:rFonts w:ascii="Arial" w:hAnsi="Arial" w:cs="Arial"/>
                  <w:sz w:val="22"/>
                  <w:szCs w:val="22"/>
                </w:rPr>
                <w:t>oyunchimegsodnom@yahoo.com</w:t>
              </w:r>
            </w:hyperlink>
          </w:p>
          <w:p w:rsidR="008C750C" w:rsidRDefault="008C750C" w:rsidP="00713EE6">
            <w:pPr>
              <w:jc w:val="both"/>
              <w:rPr>
                <w:rFonts w:ascii="Arial" w:hAnsi="Arial" w:cs="Arial"/>
                <w:sz w:val="22"/>
                <w:szCs w:val="22"/>
              </w:rPr>
            </w:pPr>
            <w:r>
              <w:rPr>
                <w:rFonts w:ascii="Arial" w:hAnsi="Arial" w:cs="Arial"/>
                <w:sz w:val="22"/>
                <w:szCs w:val="22"/>
              </w:rPr>
              <w:t>326445, 99191336</w:t>
            </w:r>
          </w:p>
        </w:tc>
      </w:tr>
      <w:tr w:rsidR="008C750C" w:rsidRPr="008C30FC" w:rsidTr="00217D24">
        <w:tc>
          <w:tcPr>
            <w:tcW w:w="550" w:type="dxa"/>
            <w:tcBorders>
              <w:top w:val="single" w:sz="4" w:space="0" w:color="auto"/>
              <w:left w:val="single" w:sz="4" w:space="0" w:color="auto"/>
              <w:bottom w:val="single" w:sz="4" w:space="0" w:color="auto"/>
              <w:right w:val="single" w:sz="4" w:space="0" w:color="auto"/>
            </w:tcBorders>
            <w:vAlign w:val="center"/>
          </w:tcPr>
          <w:p w:rsidR="008C750C" w:rsidRDefault="008C750C" w:rsidP="00217D24">
            <w:pPr>
              <w:overflowPunct/>
              <w:autoSpaceDE/>
              <w:autoSpaceDN/>
              <w:adjustRightInd/>
              <w:spacing w:line="360" w:lineRule="auto"/>
              <w:textAlignment w:val="auto"/>
              <w:rPr>
                <w:rFonts w:ascii="Arial" w:hAnsi="Arial" w:cs="Arial"/>
                <w:szCs w:val="24"/>
              </w:rPr>
            </w:pPr>
            <w:r>
              <w:rPr>
                <w:rFonts w:ascii="Arial" w:hAnsi="Arial" w:cs="Arial"/>
                <w:szCs w:val="24"/>
              </w:rPr>
              <w:t>19</w:t>
            </w:r>
          </w:p>
        </w:tc>
        <w:tc>
          <w:tcPr>
            <w:tcW w:w="2236" w:type="dxa"/>
            <w:tcBorders>
              <w:top w:val="single" w:sz="4" w:space="0" w:color="auto"/>
              <w:left w:val="single" w:sz="4" w:space="0" w:color="auto"/>
              <w:bottom w:val="single" w:sz="4" w:space="0" w:color="auto"/>
              <w:right w:val="single" w:sz="4" w:space="0" w:color="auto"/>
            </w:tcBorders>
          </w:tcPr>
          <w:p w:rsidR="008C750C" w:rsidRPr="00AD2046" w:rsidRDefault="008C750C" w:rsidP="00A70CB4">
            <w:pPr>
              <w:rPr>
                <w:rFonts w:ascii="Arial" w:hAnsi="Arial" w:cs="Arial"/>
                <w:szCs w:val="24"/>
              </w:rPr>
            </w:pPr>
            <w:r w:rsidRPr="00AD2046">
              <w:rPr>
                <w:rFonts w:ascii="Arial" w:hAnsi="Arial" w:cs="Arial"/>
                <w:szCs w:val="24"/>
              </w:rPr>
              <w:t xml:space="preserve">Travis </w:t>
            </w:r>
            <w:proofErr w:type="spellStart"/>
            <w:r w:rsidRPr="00AD2046">
              <w:rPr>
                <w:rFonts w:ascii="Arial" w:hAnsi="Arial" w:cs="Arial"/>
                <w:szCs w:val="24"/>
              </w:rPr>
              <w:t>Hellstr</w:t>
            </w:r>
            <w:r w:rsidR="00A70CB4" w:rsidRPr="00AD2046">
              <w:rPr>
                <w:rFonts w:ascii="Arial" w:hAnsi="Arial" w:cs="Arial"/>
                <w:szCs w:val="24"/>
              </w:rPr>
              <w:t>om</w:t>
            </w:r>
            <w:proofErr w:type="spellEnd"/>
          </w:p>
        </w:tc>
        <w:tc>
          <w:tcPr>
            <w:tcW w:w="3046" w:type="dxa"/>
            <w:tcBorders>
              <w:top w:val="single" w:sz="4" w:space="0" w:color="auto"/>
              <w:left w:val="single" w:sz="4" w:space="0" w:color="auto"/>
              <w:bottom w:val="single" w:sz="4" w:space="0" w:color="auto"/>
              <w:right w:val="single" w:sz="4" w:space="0" w:color="auto"/>
            </w:tcBorders>
          </w:tcPr>
          <w:p w:rsidR="008C750C" w:rsidRDefault="008C750C" w:rsidP="00913A41">
            <w:pPr>
              <w:rPr>
                <w:rFonts w:ascii="Arial" w:hAnsi="Arial" w:cs="Arial"/>
                <w:szCs w:val="24"/>
              </w:rPr>
            </w:pPr>
            <w:r>
              <w:rPr>
                <w:rFonts w:ascii="Arial" w:hAnsi="Arial" w:cs="Arial"/>
                <w:szCs w:val="24"/>
              </w:rPr>
              <w:t>Peace Corps / WHO</w:t>
            </w:r>
          </w:p>
        </w:tc>
        <w:tc>
          <w:tcPr>
            <w:tcW w:w="3888" w:type="dxa"/>
            <w:tcBorders>
              <w:top w:val="single" w:sz="4" w:space="0" w:color="auto"/>
              <w:left w:val="single" w:sz="4" w:space="0" w:color="auto"/>
              <w:bottom w:val="single" w:sz="4" w:space="0" w:color="auto"/>
              <w:right w:val="single" w:sz="4" w:space="0" w:color="auto"/>
            </w:tcBorders>
          </w:tcPr>
          <w:p w:rsidR="008C750C" w:rsidRDefault="0026664C" w:rsidP="00713EE6">
            <w:pPr>
              <w:jc w:val="both"/>
              <w:rPr>
                <w:rFonts w:ascii="Arial" w:hAnsi="Arial" w:cs="Arial"/>
                <w:sz w:val="22"/>
                <w:szCs w:val="22"/>
              </w:rPr>
            </w:pPr>
            <w:hyperlink r:id="rId25" w:history="1">
              <w:r w:rsidR="00A70CB4" w:rsidRPr="00327846">
                <w:rPr>
                  <w:rStyle w:val="Hyperlink"/>
                  <w:rFonts w:ascii="Arial" w:hAnsi="Arial" w:cs="Arial"/>
                  <w:sz w:val="22"/>
                  <w:szCs w:val="22"/>
                </w:rPr>
                <w:t>travishellstrom@gmail.com</w:t>
              </w:r>
            </w:hyperlink>
          </w:p>
          <w:p w:rsidR="008C750C" w:rsidRDefault="008C750C" w:rsidP="00713EE6">
            <w:pPr>
              <w:jc w:val="both"/>
              <w:rPr>
                <w:rFonts w:ascii="Arial" w:hAnsi="Arial" w:cs="Arial"/>
                <w:sz w:val="22"/>
                <w:szCs w:val="22"/>
              </w:rPr>
            </w:pPr>
          </w:p>
        </w:tc>
      </w:tr>
      <w:tr w:rsidR="00713EE6" w:rsidRPr="008C30FC" w:rsidTr="00217D24">
        <w:tc>
          <w:tcPr>
            <w:tcW w:w="550" w:type="dxa"/>
            <w:tcBorders>
              <w:top w:val="single" w:sz="4" w:space="0" w:color="auto"/>
              <w:left w:val="single" w:sz="4" w:space="0" w:color="auto"/>
              <w:bottom w:val="single" w:sz="4" w:space="0" w:color="auto"/>
              <w:right w:val="single" w:sz="4" w:space="0" w:color="auto"/>
            </w:tcBorders>
            <w:vAlign w:val="center"/>
          </w:tcPr>
          <w:p w:rsidR="00146E1D" w:rsidRPr="00C7426B" w:rsidRDefault="008C750C" w:rsidP="00B614B1">
            <w:pPr>
              <w:overflowPunct/>
              <w:autoSpaceDE/>
              <w:autoSpaceDN/>
              <w:adjustRightInd/>
              <w:spacing w:line="360" w:lineRule="auto"/>
              <w:jc w:val="center"/>
              <w:textAlignment w:val="auto"/>
              <w:rPr>
                <w:rFonts w:ascii="Arial" w:hAnsi="Arial" w:cs="Arial"/>
                <w:szCs w:val="24"/>
              </w:rPr>
            </w:pPr>
            <w:r>
              <w:rPr>
                <w:rFonts w:ascii="Arial" w:hAnsi="Arial" w:cs="Arial"/>
                <w:szCs w:val="24"/>
              </w:rPr>
              <w:t>20</w:t>
            </w:r>
          </w:p>
        </w:tc>
        <w:tc>
          <w:tcPr>
            <w:tcW w:w="2236" w:type="dxa"/>
            <w:tcBorders>
              <w:top w:val="single" w:sz="4" w:space="0" w:color="auto"/>
              <w:left w:val="single" w:sz="4" w:space="0" w:color="auto"/>
              <w:bottom w:val="single" w:sz="4" w:space="0" w:color="auto"/>
              <w:right w:val="single" w:sz="4" w:space="0" w:color="auto"/>
            </w:tcBorders>
          </w:tcPr>
          <w:p w:rsidR="00146E1D" w:rsidRPr="00C7426B" w:rsidRDefault="00146E1D" w:rsidP="00217D24">
            <w:pPr>
              <w:rPr>
                <w:rFonts w:ascii="Arial" w:hAnsi="Arial" w:cs="Arial"/>
                <w:szCs w:val="24"/>
              </w:rPr>
            </w:pPr>
            <w:proofErr w:type="spellStart"/>
            <w:r w:rsidRPr="00C7426B">
              <w:rPr>
                <w:rFonts w:ascii="Arial" w:hAnsi="Arial" w:cs="Arial"/>
                <w:szCs w:val="24"/>
              </w:rPr>
              <w:t>Enkhtuya</w:t>
            </w:r>
            <w:proofErr w:type="spellEnd"/>
            <w:r w:rsidRPr="00C7426B">
              <w:rPr>
                <w:rFonts w:ascii="Arial" w:hAnsi="Arial" w:cs="Arial"/>
                <w:szCs w:val="24"/>
              </w:rPr>
              <w:t xml:space="preserve"> </w:t>
            </w:r>
            <w:proofErr w:type="spellStart"/>
            <w:r w:rsidRPr="00C7426B">
              <w:rPr>
                <w:rFonts w:ascii="Arial" w:hAnsi="Arial" w:cs="Arial"/>
                <w:szCs w:val="24"/>
              </w:rPr>
              <w:t>Palam</w:t>
            </w:r>
            <w:proofErr w:type="spellEnd"/>
          </w:p>
        </w:tc>
        <w:tc>
          <w:tcPr>
            <w:tcW w:w="3046" w:type="dxa"/>
            <w:tcBorders>
              <w:top w:val="single" w:sz="4" w:space="0" w:color="auto"/>
              <w:left w:val="single" w:sz="4" w:space="0" w:color="auto"/>
              <w:bottom w:val="single" w:sz="4" w:space="0" w:color="auto"/>
              <w:right w:val="single" w:sz="4" w:space="0" w:color="auto"/>
            </w:tcBorders>
            <w:shd w:val="clear" w:color="auto" w:fill="auto"/>
          </w:tcPr>
          <w:p w:rsidR="00146E1D" w:rsidRPr="00C7426B" w:rsidRDefault="00146E1D" w:rsidP="00B614B1">
            <w:pPr>
              <w:rPr>
                <w:rFonts w:ascii="Arial" w:hAnsi="Arial" w:cs="Arial"/>
                <w:szCs w:val="24"/>
              </w:rPr>
            </w:pPr>
            <w:r w:rsidRPr="00C7426B">
              <w:rPr>
                <w:rFonts w:ascii="Arial" w:hAnsi="Arial" w:cs="Arial"/>
                <w:szCs w:val="24"/>
              </w:rPr>
              <w:t>Vice Director, Public Health Institute</w:t>
            </w:r>
          </w:p>
        </w:tc>
        <w:tc>
          <w:tcPr>
            <w:tcW w:w="3888" w:type="dxa"/>
            <w:tcBorders>
              <w:top w:val="single" w:sz="4" w:space="0" w:color="auto"/>
              <w:left w:val="single" w:sz="4" w:space="0" w:color="auto"/>
              <w:bottom w:val="single" w:sz="4" w:space="0" w:color="auto"/>
              <w:right w:val="single" w:sz="4" w:space="0" w:color="auto"/>
            </w:tcBorders>
            <w:shd w:val="clear" w:color="auto" w:fill="auto"/>
          </w:tcPr>
          <w:p w:rsidR="00146E1D" w:rsidRPr="00C7426B" w:rsidRDefault="0026664C" w:rsidP="00B614B1">
            <w:pPr>
              <w:rPr>
                <w:rFonts w:ascii="Arial" w:hAnsi="Arial" w:cs="Arial"/>
                <w:szCs w:val="24"/>
              </w:rPr>
            </w:pPr>
            <w:hyperlink r:id="rId26" w:history="1">
              <w:r w:rsidR="00146E1D" w:rsidRPr="00C7426B">
                <w:rPr>
                  <w:rStyle w:val="Hyperlink"/>
                  <w:rFonts w:ascii="Arial" w:hAnsi="Arial" w:cs="Arial"/>
                  <w:szCs w:val="24"/>
                </w:rPr>
                <w:t>p_enkhee2001@yahoo.com</w:t>
              </w:r>
            </w:hyperlink>
          </w:p>
          <w:p w:rsidR="00146E1D" w:rsidRPr="00C7426B" w:rsidRDefault="00146E1D" w:rsidP="00B614B1">
            <w:pPr>
              <w:rPr>
                <w:rFonts w:ascii="Arial" w:hAnsi="Arial" w:cs="Arial"/>
                <w:szCs w:val="24"/>
              </w:rPr>
            </w:pPr>
            <w:r w:rsidRPr="00C7426B">
              <w:rPr>
                <w:rFonts w:ascii="Arial" w:hAnsi="Arial" w:cs="Arial"/>
                <w:szCs w:val="24"/>
              </w:rPr>
              <w:t>99290496, 450770</w:t>
            </w:r>
          </w:p>
        </w:tc>
      </w:tr>
      <w:tr w:rsidR="00687989" w:rsidRPr="008C30FC" w:rsidTr="00217D24">
        <w:tc>
          <w:tcPr>
            <w:tcW w:w="550" w:type="dxa"/>
            <w:tcBorders>
              <w:top w:val="single" w:sz="4" w:space="0" w:color="auto"/>
              <w:left w:val="single" w:sz="4" w:space="0" w:color="auto"/>
              <w:bottom w:val="single" w:sz="4" w:space="0" w:color="auto"/>
              <w:right w:val="single" w:sz="4" w:space="0" w:color="auto"/>
            </w:tcBorders>
            <w:vAlign w:val="center"/>
          </w:tcPr>
          <w:p w:rsidR="00687989" w:rsidRDefault="008C750C" w:rsidP="00B614B1">
            <w:pPr>
              <w:overflowPunct/>
              <w:autoSpaceDE/>
              <w:autoSpaceDN/>
              <w:adjustRightInd/>
              <w:spacing w:line="360" w:lineRule="auto"/>
              <w:jc w:val="center"/>
              <w:textAlignment w:val="auto"/>
              <w:rPr>
                <w:rFonts w:ascii="Arial" w:hAnsi="Arial" w:cs="Arial"/>
                <w:szCs w:val="24"/>
              </w:rPr>
            </w:pPr>
            <w:r>
              <w:rPr>
                <w:rFonts w:ascii="Arial" w:hAnsi="Arial" w:cs="Arial"/>
                <w:szCs w:val="24"/>
              </w:rPr>
              <w:t>21</w:t>
            </w:r>
          </w:p>
        </w:tc>
        <w:tc>
          <w:tcPr>
            <w:tcW w:w="2236" w:type="dxa"/>
            <w:tcBorders>
              <w:top w:val="single" w:sz="4" w:space="0" w:color="auto"/>
              <w:left w:val="single" w:sz="4" w:space="0" w:color="auto"/>
              <w:bottom w:val="single" w:sz="4" w:space="0" w:color="auto"/>
              <w:right w:val="single" w:sz="4" w:space="0" w:color="auto"/>
            </w:tcBorders>
          </w:tcPr>
          <w:p w:rsidR="00687989" w:rsidRPr="00C7426B" w:rsidRDefault="00687989" w:rsidP="00217D24">
            <w:pPr>
              <w:overflowPunct/>
              <w:autoSpaceDE/>
              <w:autoSpaceDN/>
              <w:adjustRightInd/>
              <w:spacing w:line="276" w:lineRule="auto"/>
              <w:textAlignment w:val="auto"/>
              <w:rPr>
                <w:rFonts w:ascii="Arial" w:hAnsi="Arial" w:cs="Arial"/>
                <w:color w:val="000000"/>
                <w:szCs w:val="24"/>
              </w:rPr>
            </w:pPr>
            <w:proofErr w:type="spellStart"/>
            <w:r>
              <w:rPr>
                <w:rFonts w:ascii="Arial" w:hAnsi="Arial" w:cs="Arial"/>
                <w:color w:val="000000"/>
                <w:szCs w:val="24"/>
              </w:rPr>
              <w:t>Battsetseg</w:t>
            </w:r>
            <w:proofErr w:type="spellEnd"/>
            <w:r>
              <w:rPr>
                <w:rFonts w:ascii="Arial" w:hAnsi="Arial" w:cs="Arial"/>
                <w:color w:val="000000"/>
                <w:szCs w:val="24"/>
              </w:rPr>
              <w:t xml:space="preserve"> </w:t>
            </w:r>
            <w:proofErr w:type="spellStart"/>
            <w:r>
              <w:rPr>
                <w:rFonts w:ascii="Arial" w:hAnsi="Arial" w:cs="Arial"/>
                <w:color w:val="000000"/>
                <w:szCs w:val="24"/>
              </w:rPr>
              <w:t>Ulziikhuu</w:t>
            </w:r>
            <w:proofErr w:type="spellEnd"/>
          </w:p>
        </w:tc>
        <w:tc>
          <w:tcPr>
            <w:tcW w:w="3046" w:type="dxa"/>
            <w:tcBorders>
              <w:top w:val="single" w:sz="4" w:space="0" w:color="auto"/>
              <w:left w:val="single" w:sz="4" w:space="0" w:color="auto"/>
              <w:bottom w:val="single" w:sz="4" w:space="0" w:color="auto"/>
              <w:right w:val="single" w:sz="4" w:space="0" w:color="auto"/>
            </w:tcBorders>
          </w:tcPr>
          <w:p w:rsidR="00687989" w:rsidRPr="00C7426B" w:rsidRDefault="00687989" w:rsidP="00B614B1">
            <w:pPr>
              <w:pStyle w:val="E-mailSignature"/>
              <w:rPr>
                <w:rFonts w:ascii="Arial" w:hAnsi="Arial" w:cs="Arial"/>
                <w:color w:val="000000"/>
              </w:rPr>
            </w:pPr>
            <w:r>
              <w:rPr>
                <w:rFonts w:ascii="Arial" w:hAnsi="Arial" w:cs="Arial"/>
                <w:color w:val="000000"/>
              </w:rPr>
              <w:t>Pact Mongolia</w:t>
            </w:r>
          </w:p>
        </w:tc>
        <w:tc>
          <w:tcPr>
            <w:tcW w:w="3888" w:type="dxa"/>
            <w:tcBorders>
              <w:top w:val="single" w:sz="4" w:space="0" w:color="auto"/>
              <w:left w:val="single" w:sz="4" w:space="0" w:color="auto"/>
              <w:bottom w:val="single" w:sz="4" w:space="0" w:color="auto"/>
              <w:right w:val="single" w:sz="4" w:space="0" w:color="auto"/>
            </w:tcBorders>
          </w:tcPr>
          <w:p w:rsidR="00687989" w:rsidRPr="0090529E" w:rsidRDefault="0090529E" w:rsidP="00B614B1">
            <w:pPr>
              <w:rPr>
                <w:rFonts w:ascii="Arial" w:hAnsi="Arial" w:cs="Arial"/>
              </w:rPr>
            </w:pPr>
            <w:r w:rsidRPr="0090529E">
              <w:rPr>
                <w:rFonts w:ascii="Arial" w:hAnsi="Arial" w:cs="Arial"/>
              </w:rPr>
              <w:t xml:space="preserve">battsetsegu@yahoo.com, </w:t>
            </w:r>
            <w:hyperlink r:id="rId27" w:history="1">
              <w:r w:rsidRPr="0090529E">
                <w:rPr>
                  <w:rStyle w:val="Hyperlink"/>
                  <w:rFonts w:ascii="Arial" w:hAnsi="Arial" w:cs="Arial"/>
                </w:rPr>
                <w:t>bulziikhuu@pactworld.org</w:t>
              </w:r>
            </w:hyperlink>
          </w:p>
          <w:p w:rsidR="0090529E" w:rsidRDefault="0090529E" w:rsidP="00B614B1">
            <w:r w:rsidRPr="0090529E">
              <w:rPr>
                <w:rFonts w:ascii="Arial" w:hAnsi="Arial" w:cs="Arial"/>
              </w:rPr>
              <w:t>96600796, 452923</w:t>
            </w:r>
          </w:p>
        </w:tc>
      </w:tr>
    </w:tbl>
    <w:p w:rsidR="00146E1D" w:rsidRDefault="00146E1D" w:rsidP="00146E1D"/>
    <w:p w:rsidR="00BE4152" w:rsidRDefault="00BE4152" w:rsidP="00236C53">
      <w:pPr>
        <w:spacing w:line="360" w:lineRule="auto"/>
        <w:jc w:val="both"/>
        <w:rPr>
          <w:rFonts w:ascii="Arial" w:hAnsi="Arial" w:cs="Arial"/>
          <w:b/>
          <w:iCs/>
          <w:szCs w:val="24"/>
          <w:u w:val="single"/>
        </w:rPr>
      </w:pPr>
    </w:p>
    <w:p w:rsidR="007E7262" w:rsidRPr="008C30FC" w:rsidRDefault="007E7262" w:rsidP="00236C53">
      <w:pPr>
        <w:spacing w:line="360" w:lineRule="auto"/>
        <w:jc w:val="both"/>
        <w:rPr>
          <w:rFonts w:ascii="Arial" w:hAnsi="Arial" w:cs="Arial"/>
          <w:b/>
          <w:i/>
          <w:iCs/>
          <w:szCs w:val="24"/>
          <w:u w:val="single"/>
        </w:rPr>
      </w:pPr>
      <w:r w:rsidRPr="008C30FC">
        <w:rPr>
          <w:rFonts w:ascii="Arial" w:hAnsi="Arial" w:cs="Arial"/>
          <w:b/>
          <w:iCs/>
          <w:szCs w:val="24"/>
          <w:u w:val="single"/>
        </w:rPr>
        <w:t>Item</w:t>
      </w:r>
      <w:r w:rsidR="00236C53" w:rsidRPr="008C30FC">
        <w:rPr>
          <w:rFonts w:ascii="Arial" w:hAnsi="Arial" w:cs="Arial"/>
          <w:b/>
          <w:iCs/>
          <w:szCs w:val="24"/>
          <w:u w:val="single"/>
        </w:rPr>
        <w:t xml:space="preserve"> 2</w:t>
      </w:r>
    </w:p>
    <w:p w:rsidR="00236C53" w:rsidRPr="008C30FC" w:rsidRDefault="00236C53" w:rsidP="00236C53">
      <w:pPr>
        <w:spacing w:line="360" w:lineRule="auto"/>
        <w:jc w:val="both"/>
        <w:rPr>
          <w:rFonts w:ascii="Arial" w:hAnsi="Arial" w:cs="Arial"/>
          <w:b/>
          <w:szCs w:val="24"/>
        </w:rPr>
      </w:pPr>
      <w:r w:rsidRPr="008C30FC">
        <w:rPr>
          <w:rFonts w:ascii="Arial" w:hAnsi="Arial" w:cs="Arial"/>
          <w:b/>
          <w:szCs w:val="24"/>
        </w:rPr>
        <w:t>Apologies for absence</w:t>
      </w:r>
    </w:p>
    <w:p w:rsidR="008827FE" w:rsidRPr="00C7426B" w:rsidRDefault="00236C53" w:rsidP="00C7426B">
      <w:pPr>
        <w:spacing w:line="276" w:lineRule="auto"/>
        <w:rPr>
          <w:rFonts w:ascii="Arial" w:hAnsi="Arial" w:cs="Arial"/>
          <w:szCs w:val="24"/>
        </w:rPr>
      </w:pPr>
      <w:r w:rsidRPr="00C7426B">
        <w:rPr>
          <w:rFonts w:ascii="Arial" w:hAnsi="Arial" w:cs="Arial"/>
          <w:szCs w:val="24"/>
        </w:rPr>
        <w:t xml:space="preserve">Apologies for absence were received from: </w:t>
      </w:r>
    </w:p>
    <w:p w:rsidR="00EB49A1" w:rsidRPr="00C7426B" w:rsidRDefault="00EB49A1" w:rsidP="003954BB">
      <w:pPr>
        <w:numPr>
          <w:ilvl w:val="0"/>
          <w:numId w:val="2"/>
        </w:numPr>
        <w:spacing w:line="276" w:lineRule="auto"/>
        <w:rPr>
          <w:rFonts w:ascii="Arial" w:hAnsi="Arial" w:cs="Arial"/>
          <w:szCs w:val="24"/>
        </w:rPr>
      </w:pPr>
      <w:r>
        <w:rPr>
          <w:rFonts w:ascii="Arial" w:hAnsi="Arial" w:cs="Arial"/>
          <w:szCs w:val="24"/>
        </w:rPr>
        <w:t xml:space="preserve">Dr. </w:t>
      </w:r>
      <w:proofErr w:type="spellStart"/>
      <w:r>
        <w:rPr>
          <w:rFonts w:ascii="Arial" w:hAnsi="Arial" w:cs="Arial"/>
          <w:szCs w:val="24"/>
        </w:rPr>
        <w:t>Oyunbileg</w:t>
      </w:r>
      <w:proofErr w:type="spellEnd"/>
      <w:r>
        <w:rPr>
          <w:rFonts w:ascii="Arial" w:hAnsi="Arial" w:cs="Arial"/>
          <w:szCs w:val="24"/>
        </w:rPr>
        <w:t>, Director, Public Health Institute</w:t>
      </w:r>
    </w:p>
    <w:p w:rsidR="00DF0030" w:rsidRPr="00C7426B" w:rsidRDefault="00C7426B" w:rsidP="003954BB">
      <w:pPr>
        <w:numPr>
          <w:ilvl w:val="0"/>
          <w:numId w:val="2"/>
        </w:numPr>
        <w:spacing w:line="276" w:lineRule="auto"/>
        <w:rPr>
          <w:rFonts w:ascii="Arial" w:hAnsi="Arial" w:cs="Arial"/>
          <w:szCs w:val="24"/>
        </w:rPr>
      </w:pPr>
      <w:proofErr w:type="spellStart"/>
      <w:r w:rsidRPr="00C7426B">
        <w:rPr>
          <w:rFonts w:ascii="Arial" w:hAnsi="Arial" w:cs="Arial"/>
          <w:szCs w:val="24"/>
        </w:rPr>
        <w:t>Zorigtbaatar.D</w:t>
      </w:r>
      <w:proofErr w:type="spellEnd"/>
      <w:r w:rsidRPr="00C7426B">
        <w:rPr>
          <w:rFonts w:ascii="Arial" w:hAnsi="Arial" w:cs="Arial"/>
          <w:szCs w:val="24"/>
        </w:rPr>
        <w:t>, Health Programs, Peace Corps Mongolia</w:t>
      </w:r>
    </w:p>
    <w:p w:rsidR="00C7426B" w:rsidRPr="00C7426B" w:rsidRDefault="00FD519B" w:rsidP="003954BB">
      <w:pPr>
        <w:numPr>
          <w:ilvl w:val="0"/>
          <w:numId w:val="2"/>
        </w:numPr>
        <w:spacing w:line="276" w:lineRule="auto"/>
        <w:rPr>
          <w:rFonts w:ascii="Arial" w:hAnsi="Arial" w:cs="Arial"/>
          <w:szCs w:val="24"/>
        </w:rPr>
      </w:pPr>
      <w:proofErr w:type="spellStart"/>
      <w:r>
        <w:rPr>
          <w:rFonts w:ascii="Arial" w:hAnsi="Arial" w:cs="Arial"/>
          <w:color w:val="000000"/>
          <w:szCs w:val="24"/>
        </w:rPr>
        <w:t>Suvd</w:t>
      </w:r>
      <w:proofErr w:type="spellEnd"/>
      <w:r w:rsidR="00C7426B" w:rsidRPr="00C7426B">
        <w:rPr>
          <w:rFonts w:ascii="Arial" w:hAnsi="Arial" w:cs="Arial"/>
          <w:color w:val="000000"/>
          <w:szCs w:val="24"/>
        </w:rPr>
        <w:t>, Researcher, Public Health Institute</w:t>
      </w:r>
    </w:p>
    <w:p w:rsidR="00817FD2" w:rsidRDefault="00817FD2" w:rsidP="00BE443E">
      <w:pPr>
        <w:spacing w:line="360" w:lineRule="auto"/>
        <w:rPr>
          <w:rFonts w:ascii="Arial" w:hAnsi="Arial" w:cs="Arial"/>
          <w:b/>
          <w:szCs w:val="24"/>
          <w:u w:val="single"/>
        </w:rPr>
      </w:pPr>
    </w:p>
    <w:p w:rsidR="007E7262" w:rsidRPr="008C30FC" w:rsidRDefault="007E7262" w:rsidP="00BE443E">
      <w:pPr>
        <w:spacing w:line="360" w:lineRule="auto"/>
        <w:rPr>
          <w:rFonts w:ascii="Arial" w:hAnsi="Arial" w:cs="Arial"/>
          <w:b/>
          <w:i/>
          <w:szCs w:val="24"/>
        </w:rPr>
      </w:pPr>
      <w:r w:rsidRPr="008C30FC">
        <w:rPr>
          <w:rFonts w:ascii="Arial" w:hAnsi="Arial" w:cs="Arial"/>
          <w:b/>
          <w:szCs w:val="24"/>
          <w:u w:val="single"/>
        </w:rPr>
        <w:t>Item</w:t>
      </w:r>
      <w:r w:rsidR="00236C53" w:rsidRPr="008C30FC">
        <w:rPr>
          <w:rFonts w:ascii="Arial" w:hAnsi="Arial" w:cs="Arial"/>
          <w:b/>
          <w:szCs w:val="24"/>
          <w:u w:val="single"/>
        </w:rPr>
        <w:t xml:space="preserve"> 3</w:t>
      </w:r>
      <w:r w:rsidR="00236C53" w:rsidRPr="008C30FC">
        <w:rPr>
          <w:rFonts w:ascii="Arial" w:hAnsi="Arial" w:cs="Arial"/>
          <w:b/>
          <w:i/>
          <w:szCs w:val="24"/>
        </w:rPr>
        <w:t xml:space="preserve"> </w:t>
      </w:r>
    </w:p>
    <w:p w:rsidR="0075135C" w:rsidRPr="008C30FC" w:rsidRDefault="00236C53" w:rsidP="00BE443E">
      <w:pPr>
        <w:spacing w:line="360" w:lineRule="auto"/>
        <w:rPr>
          <w:rFonts w:ascii="Arial" w:hAnsi="Arial" w:cs="Arial"/>
          <w:b/>
          <w:szCs w:val="24"/>
        </w:rPr>
      </w:pPr>
      <w:r w:rsidRPr="008C30FC">
        <w:rPr>
          <w:rFonts w:ascii="Arial" w:hAnsi="Arial" w:cs="Arial"/>
          <w:b/>
          <w:szCs w:val="24"/>
        </w:rPr>
        <w:t xml:space="preserve">Minutes for </w:t>
      </w:r>
      <w:r w:rsidR="00195756">
        <w:rPr>
          <w:rFonts w:ascii="Arial" w:hAnsi="Arial" w:cs="Arial"/>
          <w:b/>
          <w:szCs w:val="24"/>
        </w:rPr>
        <w:t>September</w:t>
      </w:r>
      <w:r w:rsidR="00610237">
        <w:rPr>
          <w:rFonts w:ascii="Arial" w:hAnsi="Arial" w:cs="Arial"/>
          <w:b/>
          <w:szCs w:val="24"/>
        </w:rPr>
        <w:t xml:space="preserve"> </w:t>
      </w:r>
      <w:r w:rsidR="00557134">
        <w:rPr>
          <w:rFonts w:ascii="Arial" w:hAnsi="Arial" w:cs="Arial"/>
          <w:b/>
          <w:szCs w:val="24"/>
        </w:rPr>
        <w:t>2</w:t>
      </w:r>
      <w:r w:rsidR="00195756">
        <w:rPr>
          <w:rFonts w:ascii="Arial" w:hAnsi="Arial" w:cs="Arial"/>
          <w:b/>
          <w:szCs w:val="24"/>
        </w:rPr>
        <w:t>9</w:t>
      </w:r>
      <w:r w:rsidR="00557134">
        <w:rPr>
          <w:rFonts w:ascii="Arial" w:hAnsi="Arial" w:cs="Arial"/>
          <w:b/>
          <w:szCs w:val="24"/>
          <w:vertAlign w:val="superscript"/>
        </w:rPr>
        <w:t>th</w:t>
      </w:r>
      <w:r w:rsidR="00557134">
        <w:rPr>
          <w:rFonts w:ascii="Arial" w:hAnsi="Arial" w:cs="Arial"/>
          <w:b/>
          <w:szCs w:val="24"/>
        </w:rPr>
        <w:t xml:space="preserve"> </w:t>
      </w:r>
      <w:r w:rsidR="004636EF">
        <w:rPr>
          <w:rFonts w:ascii="Arial" w:hAnsi="Arial" w:cs="Arial"/>
          <w:b/>
          <w:szCs w:val="24"/>
        </w:rPr>
        <w:t>2010</w:t>
      </w:r>
      <w:r w:rsidR="00557134">
        <w:rPr>
          <w:rFonts w:ascii="Arial" w:hAnsi="Arial" w:cs="Arial"/>
          <w:b/>
          <w:szCs w:val="24"/>
        </w:rPr>
        <w:t xml:space="preserve"> </w:t>
      </w:r>
      <w:r w:rsidR="00F04B29" w:rsidRPr="008C30FC">
        <w:rPr>
          <w:rFonts w:ascii="Arial" w:hAnsi="Arial" w:cs="Arial"/>
          <w:b/>
          <w:szCs w:val="24"/>
        </w:rPr>
        <w:t>meeting</w:t>
      </w:r>
      <w:r w:rsidR="000B3D4A" w:rsidRPr="008C30FC">
        <w:rPr>
          <w:rFonts w:ascii="Arial" w:hAnsi="Arial" w:cs="Arial"/>
          <w:b/>
          <w:szCs w:val="24"/>
        </w:rPr>
        <w:t xml:space="preserve"> </w:t>
      </w:r>
    </w:p>
    <w:p w:rsidR="008A20DD" w:rsidRDefault="00913D0F" w:rsidP="00195756">
      <w:pPr>
        <w:rPr>
          <w:rFonts w:ascii="Arial" w:hAnsi="Arial" w:cs="Arial"/>
          <w:szCs w:val="24"/>
        </w:rPr>
      </w:pPr>
      <w:r w:rsidRPr="008C30FC">
        <w:rPr>
          <w:rFonts w:ascii="Arial" w:hAnsi="Arial" w:cs="Arial"/>
          <w:szCs w:val="24"/>
        </w:rPr>
        <w:t xml:space="preserve">The minutes for </w:t>
      </w:r>
      <w:r w:rsidR="00195756">
        <w:rPr>
          <w:rFonts w:ascii="Arial" w:hAnsi="Arial" w:cs="Arial"/>
          <w:szCs w:val="24"/>
        </w:rPr>
        <w:t>September</w:t>
      </w:r>
      <w:r w:rsidR="0075135C">
        <w:rPr>
          <w:rFonts w:ascii="Arial" w:hAnsi="Arial" w:cs="Arial"/>
          <w:szCs w:val="24"/>
        </w:rPr>
        <w:t xml:space="preserve"> </w:t>
      </w:r>
      <w:r w:rsidR="00557134" w:rsidRPr="00557134">
        <w:rPr>
          <w:rFonts w:ascii="Arial" w:hAnsi="Arial" w:cs="Arial"/>
          <w:szCs w:val="24"/>
        </w:rPr>
        <w:t>2</w:t>
      </w:r>
      <w:r w:rsidR="00195756">
        <w:rPr>
          <w:rFonts w:ascii="Arial" w:hAnsi="Arial" w:cs="Arial"/>
          <w:szCs w:val="24"/>
        </w:rPr>
        <w:t>9</w:t>
      </w:r>
      <w:r w:rsidR="00557134" w:rsidRPr="00557134">
        <w:rPr>
          <w:rFonts w:ascii="Arial" w:hAnsi="Arial" w:cs="Arial"/>
          <w:szCs w:val="24"/>
          <w:vertAlign w:val="superscript"/>
        </w:rPr>
        <w:t>th</w:t>
      </w:r>
      <w:r w:rsidR="00557134" w:rsidRPr="00557134">
        <w:rPr>
          <w:rFonts w:ascii="Arial" w:hAnsi="Arial" w:cs="Arial"/>
          <w:szCs w:val="24"/>
        </w:rPr>
        <w:t xml:space="preserve"> 2010</w:t>
      </w:r>
      <w:r w:rsidR="00557134">
        <w:rPr>
          <w:rFonts w:ascii="Arial" w:hAnsi="Arial" w:cs="Arial"/>
          <w:szCs w:val="24"/>
        </w:rPr>
        <w:t xml:space="preserve"> </w:t>
      </w:r>
      <w:r w:rsidRPr="008C30FC">
        <w:rPr>
          <w:rFonts w:ascii="Arial" w:hAnsi="Arial" w:cs="Arial"/>
          <w:szCs w:val="24"/>
        </w:rPr>
        <w:t xml:space="preserve">meeting </w:t>
      </w:r>
      <w:r w:rsidR="00BE443E" w:rsidRPr="008C30FC">
        <w:rPr>
          <w:rFonts w:ascii="Arial" w:hAnsi="Arial" w:cs="Arial"/>
          <w:szCs w:val="24"/>
        </w:rPr>
        <w:t xml:space="preserve">on </w:t>
      </w:r>
      <w:r w:rsidR="00195756" w:rsidRPr="007D0E75">
        <w:rPr>
          <w:rFonts w:ascii="Arial" w:hAnsi="Arial" w:cs="Arial"/>
          <w:szCs w:val="24"/>
        </w:rPr>
        <w:t>“</w:t>
      </w:r>
      <w:r w:rsidR="00195756" w:rsidRPr="007D0E75">
        <w:rPr>
          <w:rFonts w:ascii="Arial" w:hAnsi="Arial" w:cs="Arial"/>
          <w:bCs/>
          <w:iCs/>
          <w:szCs w:val="24"/>
        </w:rPr>
        <w:t>Air Quality and Human Health</w:t>
      </w:r>
      <w:r w:rsidR="00195756" w:rsidRPr="007D0E75">
        <w:rPr>
          <w:rFonts w:ascii="Arial" w:hAnsi="Arial" w:cs="Arial"/>
          <w:szCs w:val="24"/>
        </w:rPr>
        <w:t>”</w:t>
      </w:r>
      <w:r w:rsidR="00195756">
        <w:rPr>
          <w:rFonts w:ascii="Arial" w:hAnsi="Arial" w:cs="Arial"/>
          <w:szCs w:val="24"/>
        </w:rPr>
        <w:t xml:space="preserve"> </w:t>
      </w:r>
      <w:r w:rsidR="000E07CD" w:rsidRPr="008C30FC">
        <w:rPr>
          <w:rFonts w:ascii="Arial" w:hAnsi="Arial" w:cs="Arial"/>
          <w:szCs w:val="24"/>
        </w:rPr>
        <w:t>were</w:t>
      </w:r>
      <w:r w:rsidR="00EB63AB" w:rsidRPr="008C30FC">
        <w:rPr>
          <w:rFonts w:ascii="Arial" w:hAnsi="Arial" w:cs="Arial"/>
          <w:szCs w:val="24"/>
        </w:rPr>
        <w:t xml:space="preserve"> distributed at the meeting, and </w:t>
      </w:r>
      <w:r w:rsidR="00B03608" w:rsidRPr="008C30FC">
        <w:rPr>
          <w:rFonts w:ascii="Arial" w:hAnsi="Arial" w:cs="Arial"/>
          <w:szCs w:val="24"/>
        </w:rPr>
        <w:t>were</w:t>
      </w:r>
      <w:r w:rsidR="00EB63AB" w:rsidRPr="008C30FC">
        <w:rPr>
          <w:rFonts w:ascii="Arial" w:hAnsi="Arial" w:cs="Arial"/>
          <w:szCs w:val="24"/>
        </w:rPr>
        <w:t xml:space="preserve"> approved by the meeting participants. </w:t>
      </w:r>
      <w:r w:rsidRPr="008C30FC">
        <w:rPr>
          <w:rFonts w:ascii="Arial" w:hAnsi="Arial" w:cs="Arial"/>
          <w:szCs w:val="24"/>
        </w:rPr>
        <w:t xml:space="preserve"> </w:t>
      </w:r>
    </w:p>
    <w:p w:rsidR="00557134" w:rsidRPr="00557134" w:rsidRDefault="00557134" w:rsidP="00557134">
      <w:pPr>
        <w:rPr>
          <w:rFonts w:ascii="Arial" w:hAnsi="Arial" w:cs="Arial"/>
          <w:bCs/>
          <w:iCs/>
          <w:szCs w:val="24"/>
        </w:rPr>
      </w:pPr>
    </w:p>
    <w:p w:rsidR="00EB63AB" w:rsidRPr="008C30FC" w:rsidRDefault="00EB63AB" w:rsidP="00EB63AB">
      <w:pPr>
        <w:rPr>
          <w:rFonts w:ascii="Arial" w:hAnsi="Arial" w:cs="Arial"/>
          <w:szCs w:val="24"/>
        </w:rPr>
      </w:pPr>
    </w:p>
    <w:p w:rsidR="007E7262" w:rsidRPr="008C30FC" w:rsidRDefault="007E7262" w:rsidP="00236C53">
      <w:pPr>
        <w:spacing w:line="360" w:lineRule="auto"/>
        <w:jc w:val="both"/>
        <w:rPr>
          <w:rFonts w:ascii="Arial" w:hAnsi="Arial" w:cs="Arial"/>
          <w:b/>
          <w:szCs w:val="24"/>
          <w:u w:val="single"/>
        </w:rPr>
      </w:pPr>
      <w:r w:rsidRPr="008C30FC">
        <w:rPr>
          <w:rFonts w:ascii="Arial" w:hAnsi="Arial" w:cs="Arial"/>
          <w:b/>
          <w:szCs w:val="24"/>
          <w:u w:val="single"/>
        </w:rPr>
        <w:t>Item</w:t>
      </w:r>
      <w:r w:rsidR="00236C53" w:rsidRPr="008C30FC">
        <w:rPr>
          <w:rFonts w:ascii="Arial" w:hAnsi="Arial" w:cs="Arial"/>
          <w:b/>
          <w:szCs w:val="24"/>
          <w:u w:val="single"/>
        </w:rPr>
        <w:t xml:space="preserve"> 4 </w:t>
      </w:r>
    </w:p>
    <w:p w:rsidR="00236C53" w:rsidRPr="008C30FC" w:rsidRDefault="00236C53" w:rsidP="00236C53">
      <w:pPr>
        <w:spacing w:line="360" w:lineRule="auto"/>
        <w:jc w:val="both"/>
        <w:rPr>
          <w:rFonts w:ascii="Arial" w:hAnsi="Arial" w:cs="Arial"/>
          <w:b/>
          <w:szCs w:val="24"/>
        </w:rPr>
      </w:pPr>
      <w:r w:rsidRPr="008C30FC">
        <w:rPr>
          <w:rFonts w:ascii="Arial" w:hAnsi="Arial" w:cs="Arial"/>
          <w:b/>
          <w:szCs w:val="24"/>
        </w:rPr>
        <w:t xml:space="preserve">Matters arising from the minutes </w:t>
      </w:r>
    </w:p>
    <w:p w:rsidR="00EB63AB" w:rsidRPr="008C30FC" w:rsidRDefault="00EB63AB" w:rsidP="00EB63AB">
      <w:pPr>
        <w:rPr>
          <w:rFonts w:ascii="Arial" w:hAnsi="Arial" w:cs="Arial"/>
          <w:szCs w:val="24"/>
        </w:rPr>
      </w:pPr>
      <w:r w:rsidRPr="008C30FC">
        <w:rPr>
          <w:rFonts w:ascii="Arial" w:hAnsi="Arial" w:cs="Arial"/>
          <w:szCs w:val="24"/>
        </w:rPr>
        <w:t xml:space="preserve">There were no matters arising from the </w:t>
      </w:r>
      <w:r w:rsidR="007D0E75">
        <w:rPr>
          <w:rFonts w:ascii="Arial" w:hAnsi="Arial" w:cs="Arial"/>
          <w:szCs w:val="24"/>
        </w:rPr>
        <w:t>September</w:t>
      </w:r>
      <w:r w:rsidR="0075135C">
        <w:rPr>
          <w:rFonts w:ascii="Arial" w:hAnsi="Arial" w:cs="Arial"/>
          <w:szCs w:val="24"/>
        </w:rPr>
        <w:t xml:space="preserve"> </w:t>
      </w:r>
      <w:r w:rsidR="004636EF">
        <w:rPr>
          <w:rFonts w:ascii="Arial" w:hAnsi="Arial" w:cs="Arial"/>
          <w:szCs w:val="24"/>
        </w:rPr>
        <w:t>2010</w:t>
      </w:r>
      <w:r w:rsidR="00C649EE" w:rsidRPr="008C30FC">
        <w:rPr>
          <w:rFonts w:ascii="Arial" w:hAnsi="Arial" w:cs="Arial"/>
          <w:szCs w:val="24"/>
        </w:rPr>
        <w:t xml:space="preserve"> </w:t>
      </w:r>
      <w:r w:rsidRPr="008C30FC">
        <w:rPr>
          <w:rFonts w:ascii="Arial" w:hAnsi="Arial" w:cs="Arial"/>
          <w:szCs w:val="24"/>
        </w:rPr>
        <w:t>meeting minutes.</w:t>
      </w:r>
    </w:p>
    <w:p w:rsidR="000B3D4A" w:rsidRPr="00EB49A1" w:rsidRDefault="000B3D4A" w:rsidP="00236C53">
      <w:pPr>
        <w:spacing w:line="360" w:lineRule="auto"/>
        <w:jc w:val="both"/>
        <w:rPr>
          <w:rFonts w:ascii="Arial" w:hAnsi="Arial" w:cs="Arial"/>
          <w:b/>
          <w:i/>
          <w:iCs/>
          <w:szCs w:val="24"/>
          <w:u w:val="single"/>
        </w:rPr>
      </w:pPr>
    </w:p>
    <w:p w:rsidR="009208C9" w:rsidRDefault="009208C9" w:rsidP="00236C53">
      <w:pPr>
        <w:spacing w:line="360" w:lineRule="auto"/>
        <w:jc w:val="both"/>
        <w:rPr>
          <w:rFonts w:ascii="Arial" w:hAnsi="Arial" w:cs="Arial"/>
          <w:b/>
          <w:iCs/>
          <w:szCs w:val="24"/>
          <w:u w:val="single"/>
        </w:rPr>
      </w:pPr>
    </w:p>
    <w:p w:rsidR="009208C9" w:rsidRDefault="009208C9" w:rsidP="00236C53">
      <w:pPr>
        <w:spacing w:line="360" w:lineRule="auto"/>
        <w:jc w:val="both"/>
        <w:rPr>
          <w:rFonts w:ascii="Arial" w:hAnsi="Arial" w:cs="Arial"/>
          <w:b/>
          <w:iCs/>
          <w:szCs w:val="24"/>
          <w:u w:val="single"/>
        </w:rPr>
      </w:pPr>
    </w:p>
    <w:p w:rsidR="009208C9" w:rsidRDefault="009208C9" w:rsidP="00236C53">
      <w:pPr>
        <w:spacing w:line="360" w:lineRule="auto"/>
        <w:jc w:val="both"/>
        <w:rPr>
          <w:rFonts w:ascii="Arial" w:hAnsi="Arial" w:cs="Arial"/>
          <w:b/>
          <w:iCs/>
          <w:szCs w:val="24"/>
          <w:u w:val="single"/>
        </w:rPr>
      </w:pPr>
    </w:p>
    <w:p w:rsidR="007E7262" w:rsidRPr="00EB49A1" w:rsidRDefault="007E7262" w:rsidP="00236C53">
      <w:pPr>
        <w:spacing w:line="360" w:lineRule="auto"/>
        <w:jc w:val="both"/>
        <w:rPr>
          <w:rFonts w:ascii="Arial" w:hAnsi="Arial" w:cs="Arial"/>
          <w:b/>
          <w:i/>
          <w:iCs/>
          <w:szCs w:val="24"/>
          <w:u w:val="single"/>
        </w:rPr>
      </w:pPr>
      <w:r w:rsidRPr="00EB49A1">
        <w:rPr>
          <w:rFonts w:ascii="Arial" w:hAnsi="Arial" w:cs="Arial"/>
          <w:b/>
          <w:iCs/>
          <w:szCs w:val="24"/>
          <w:u w:val="single"/>
        </w:rPr>
        <w:lastRenderedPageBreak/>
        <w:t>Item</w:t>
      </w:r>
      <w:r w:rsidR="00236C53" w:rsidRPr="00EB49A1">
        <w:rPr>
          <w:rFonts w:ascii="Arial" w:hAnsi="Arial" w:cs="Arial"/>
          <w:b/>
          <w:iCs/>
          <w:szCs w:val="24"/>
          <w:u w:val="single"/>
        </w:rPr>
        <w:t xml:space="preserve"> 5</w:t>
      </w:r>
    </w:p>
    <w:p w:rsidR="00236C53" w:rsidRDefault="00236C53" w:rsidP="00236C53">
      <w:pPr>
        <w:spacing w:line="360" w:lineRule="auto"/>
        <w:jc w:val="both"/>
        <w:rPr>
          <w:rFonts w:ascii="Arial" w:hAnsi="Arial" w:cs="Arial"/>
          <w:b/>
          <w:szCs w:val="24"/>
        </w:rPr>
      </w:pPr>
      <w:r w:rsidRPr="008C30FC">
        <w:rPr>
          <w:rFonts w:ascii="Arial" w:hAnsi="Arial" w:cs="Arial"/>
          <w:b/>
          <w:szCs w:val="24"/>
        </w:rPr>
        <w:t>“Secretary’s report” / Correspondence (any communications)</w:t>
      </w:r>
    </w:p>
    <w:p w:rsidR="009D702A" w:rsidRDefault="009D702A" w:rsidP="009D702A">
      <w:pPr>
        <w:spacing w:line="360" w:lineRule="auto"/>
        <w:jc w:val="both"/>
        <w:rPr>
          <w:rFonts w:ascii="Arial" w:hAnsi="Arial" w:cs="Arial"/>
          <w:szCs w:val="24"/>
        </w:rPr>
      </w:pPr>
      <w:r w:rsidRPr="008C30FC">
        <w:rPr>
          <w:rFonts w:ascii="Arial" w:hAnsi="Arial" w:cs="Arial"/>
          <w:szCs w:val="24"/>
        </w:rPr>
        <w:t xml:space="preserve">The secretary </w:t>
      </w:r>
      <w:r>
        <w:rPr>
          <w:rFonts w:ascii="Arial" w:hAnsi="Arial" w:cs="Arial"/>
          <w:szCs w:val="24"/>
        </w:rPr>
        <w:t>informed the meeting that</w:t>
      </w:r>
      <w:r w:rsidR="009208C9">
        <w:rPr>
          <w:rFonts w:ascii="Arial" w:hAnsi="Arial" w:cs="Arial"/>
          <w:szCs w:val="24"/>
        </w:rPr>
        <w:t xml:space="preserve"> the PHI had requested that</w:t>
      </w:r>
      <w:r>
        <w:rPr>
          <w:rFonts w:ascii="Arial" w:hAnsi="Arial" w:cs="Arial"/>
          <w:szCs w:val="24"/>
        </w:rPr>
        <w:t xml:space="preserve"> “</w:t>
      </w:r>
      <w:r w:rsidR="00197220">
        <w:rPr>
          <w:rFonts w:ascii="Arial" w:hAnsi="Arial" w:cs="Arial"/>
          <w:szCs w:val="24"/>
        </w:rPr>
        <w:t>Non-communicable Diseases</w:t>
      </w:r>
      <w:r>
        <w:rPr>
          <w:rFonts w:ascii="Arial" w:hAnsi="Arial" w:cs="Arial"/>
          <w:szCs w:val="24"/>
        </w:rPr>
        <w:t xml:space="preserve">” </w:t>
      </w:r>
      <w:r w:rsidR="009208C9">
        <w:rPr>
          <w:rFonts w:ascii="Arial" w:hAnsi="Arial" w:cs="Arial"/>
          <w:szCs w:val="24"/>
        </w:rPr>
        <w:t>should be</w:t>
      </w:r>
      <w:r w:rsidR="00AC76F4">
        <w:rPr>
          <w:rFonts w:ascii="Arial" w:hAnsi="Arial" w:cs="Arial"/>
          <w:szCs w:val="24"/>
        </w:rPr>
        <w:t xml:space="preserve"> included as</w:t>
      </w:r>
      <w:r>
        <w:rPr>
          <w:rFonts w:ascii="Arial" w:hAnsi="Arial" w:cs="Arial"/>
          <w:szCs w:val="24"/>
        </w:rPr>
        <w:t xml:space="preserve"> one o</w:t>
      </w:r>
      <w:r w:rsidR="00197220">
        <w:rPr>
          <w:rFonts w:ascii="Arial" w:hAnsi="Arial" w:cs="Arial"/>
          <w:szCs w:val="24"/>
        </w:rPr>
        <w:t>f the future meeting topics, because:</w:t>
      </w:r>
    </w:p>
    <w:p w:rsidR="00F95375" w:rsidRDefault="00197220" w:rsidP="00E56133">
      <w:pPr>
        <w:pStyle w:val="ListParagraph"/>
        <w:numPr>
          <w:ilvl w:val="0"/>
          <w:numId w:val="24"/>
        </w:numPr>
        <w:spacing w:line="360" w:lineRule="auto"/>
        <w:jc w:val="both"/>
        <w:rPr>
          <w:rFonts w:ascii="Arial" w:hAnsi="Arial" w:cs="Arial"/>
          <w:szCs w:val="24"/>
        </w:rPr>
      </w:pPr>
      <w:r w:rsidRPr="00197220">
        <w:rPr>
          <w:rFonts w:ascii="Arial" w:hAnsi="Arial" w:cs="Arial"/>
          <w:szCs w:val="24"/>
        </w:rPr>
        <w:t>Non-communi</w:t>
      </w:r>
      <w:r>
        <w:rPr>
          <w:rFonts w:ascii="Arial" w:hAnsi="Arial" w:cs="Arial"/>
          <w:szCs w:val="24"/>
        </w:rPr>
        <w:t xml:space="preserve">cable diseases’ prevalence in morbidity and mortality </w:t>
      </w:r>
    </w:p>
    <w:p w:rsidR="00197220" w:rsidRPr="00197220" w:rsidRDefault="00197220" w:rsidP="00E56133">
      <w:pPr>
        <w:pStyle w:val="ListParagraph"/>
        <w:numPr>
          <w:ilvl w:val="0"/>
          <w:numId w:val="24"/>
        </w:numPr>
        <w:spacing w:line="360" w:lineRule="auto"/>
        <w:jc w:val="both"/>
        <w:rPr>
          <w:rFonts w:ascii="Arial" w:hAnsi="Arial" w:cs="Arial"/>
          <w:szCs w:val="24"/>
        </w:rPr>
      </w:pPr>
      <w:r>
        <w:rPr>
          <w:rFonts w:ascii="Arial" w:hAnsi="Arial" w:cs="Arial"/>
          <w:szCs w:val="24"/>
        </w:rPr>
        <w:t xml:space="preserve">They would like to introduce the findings, results and conclusions of the recent nationwide STEPs survey on risk factors of non-communicable diseases </w:t>
      </w:r>
    </w:p>
    <w:p w:rsidR="007C5E16" w:rsidRPr="008C30FC" w:rsidRDefault="007C5E16" w:rsidP="007C5E16">
      <w:pPr>
        <w:spacing w:line="360" w:lineRule="auto"/>
        <w:jc w:val="both"/>
        <w:rPr>
          <w:rFonts w:ascii="Arial" w:hAnsi="Arial" w:cs="Arial"/>
          <w:b/>
          <w:szCs w:val="24"/>
          <w:u w:val="single"/>
        </w:rPr>
      </w:pPr>
      <w:r w:rsidRPr="008C30FC">
        <w:rPr>
          <w:rFonts w:ascii="Arial" w:hAnsi="Arial" w:cs="Arial"/>
          <w:b/>
          <w:szCs w:val="24"/>
          <w:u w:val="single"/>
        </w:rPr>
        <w:t>Item</w:t>
      </w:r>
      <w:r w:rsidR="00811F1D" w:rsidRPr="008C30FC">
        <w:rPr>
          <w:rFonts w:ascii="Arial" w:hAnsi="Arial" w:cs="Arial"/>
          <w:b/>
          <w:szCs w:val="24"/>
          <w:u w:val="single"/>
        </w:rPr>
        <w:t xml:space="preserve"> 6</w:t>
      </w:r>
      <w:r w:rsidRPr="008C30FC">
        <w:rPr>
          <w:rFonts w:ascii="Arial" w:hAnsi="Arial" w:cs="Arial"/>
          <w:b/>
          <w:szCs w:val="24"/>
          <w:u w:val="single"/>
        </w:rPr>
        <w:t xml:space="preserve">  </w:t>
      </w:r>
    </w:p>
    <w:p w:rsidR="00236C53" w:rsidRPr="008A20DD" w:rsidRDefault="00236C53" w:rsidP="00236C53">
      <w:pPr>
        <w:spacing w:line="360" w:lineRule="auto"/>
        <w:jc w:val="both"/>
        <w:rPr>
          <w:rFonts w:ascii="Arial" w:hAnsi="Arial" w:cs="Arial"/>
          <w:b/>
          <w:i/>
          <w:szCs w:val="24"/>
        </w:rPr>
      </w:pPr>
      <w:r w:rsidRPr="008A20DD">
        <w:rPr>
          <w:rFonts w:ascii="Arial" w:hAnsi="Arial" w:cs="Arial"/>
          <w:b/>
          <w:szCs w:val="24"/>
        </w:rPr>
        <w:t xml:space="preserve">Matters for discussion </w:t>
      </w:r>
      <w:r w:rsidRPr="00E56133">
        <w:rPr>
          <w:rFonts w:ascii="Arial" w:hAnsi="Arial" w:cs="Arial"/>
          <w:szCs w:val="24"/>
        </w:rPr>
        <w:t>(such as proposals, or reports on ongoing projects</w:t>
      </w:r>
      <w:r w:rsidR="007E7262" w:rsidRPr="00E56133">
        <w:rPr>
          <w:rFonts w:ascii="Arial" w:hAnsi="Arial" w:cs="Arial"/>
          <w:szCs w:val="24"/>
        </w:rPr>
        <w:t>)</w:t>
      </w:r>
    </w:p>
    <w:p w:rsidR="007D0E75" w:rsidRPr="00E623CB" w:rsidRDefault="007D0E75" w:rsidP="007D0E75">
      <w:pPr>
        <w:spacing w:line="360" w:lineRule="auto"/>
        <w:jc w:val="center"/>
        <w:rPr>
          <w:rFonts w:ascii="Arial" w:hAnsi="Arial" w:cs="Arial"/>
          <w:szCs w:val="24"/>
        </w:rPr>
      </w:pPr>
      <w:r w:rsidRPr="00E623CB">
        <w:rPr>
          <w:rFonts w:ascii="Arial" w:hAnsi="Arial" w:cs="Arial"/>
          <w:szCs w:val="24"/>
        </w:rPr>
        <w:t>“</w:t>
      </w:r>
      <w:r w:rsidRPr="00E623CB">
        <w:rPr>
          <w:rFonts w:ascii="Arial" w:hAnsi="Arial" w:cs="Arial"/>
          <w:bCs/>
          <w:iCs/>
          <w:szCs w:val="24"/>
        </w:rPr>
        <w:t>Mining Health Impact Assessment and Mitigation</w:t>
      </w:r>
      <w:r w:rsidRPr="00E623CB">
        <w:rPr>
          <w:rFonts w:ascii="Arial" w:hAnsi="Arial" w:cs="Arial"/>
          <w:szCs w:val="24"/>
        </w:rPr>
        <w:t>”</w:t>
      </w:r>
    </w:p>
    <w:p w:rsidR="009D01E5" w:rsidRDefault="009D01E5" w:rsidP="00557134">
      <w:pPr>
        <w:pStyle w:val="ListParagraph"/>
        <w:spacing w:line="240" w:lineRule="auto"/>
        <w:ind w:left="0"/>
        <w:jc w:val="center"/>
        <w:rPr>
          <w:rFonts w:ascii="Arial" w:hAnsi="Arial" w:cs="Arial"/>
          <w:b/>
          <w:szCs w:val="24"/>
          <w:lang w:val="en-US"/>
        </w:rPr>
      </w:pPr>
    </w:p>
    <w:p w:rsidR="00AC76F4" w:rsidRDefault="004636EF" w:rsidP="001F3186">
      <w:pPr>
        <w:spacing w:line="276" w:lineRule="auto"/>
        <w:rPr>
          <w:rFonts w:ascii="Arial" w:hAnsi="Arial" w:cs="Arial"/>
          <w:szCs w:val="24"/>
        </w:rPr>
      </w:pPr>
      <w:r>
        <w:rPr>
          <w:rFonts w:ascii="Arial" w:hAnsi="Arial" w:cs="Arial"/>
          <w:szCs w:val="24"/>
        </w:rPr>
        <w:t>Speaker &amp; Presentation</w:t>
      </w:r>
      <w:r w:rsidR="0010260A">
        <w:rPr>
          <w:rFonts w:ascii="Arial" w:hAnsi="Arial" w:cs="Arial"/>
          <w:szCs w:val="24"/>
        </w:rPr>
        <w:t>:</w:t>
      </w:r>
      <w:r w:rsidR="00557134">
        <w:rPr>
          <w:rFonts w:ascii="Arial" w:hAnsi="Arial" w:cs="Arial"/>
          <w:szCs w:val="24"/>
        </w:rPr>
        <w:t xml:space="preserve">  </w:t>
      </w:r>
      <w:r w:rsidR="001F3186">
        <w:rPr>
          <w:rFonts w:ascii="Arial" w:hAnsi="Arial" w:cs="Arial"/>
          <w:szCs w:val="24"/>
        </w:rPr>
        <w:tab/>
      </w:r>
      <w:r w:rsidR="001F3186" w:rsidRPr="00AC76F4">
        <w:rPr>
          <w:rFonts w:ascii="Arial" w:hAnsi="Arial" w:cs="Arial"/>
          <w:b/>
          <w:bCs/>
          <w:iCs/>
          <w:szCs w:val="24"/>
        </w:rPr>
        <w:t xml:space="preserve">David </w:t>
      </w:r>
      <w:proofErr w:type="spellStart"/>
      <w:r w:rsidR="001F3186" w:rsidRPr="00AC76F4">
        <w:rPr>
          <w:rFonts w:ascii="Arial" w:hAnsi="Arial" w:cs="Arial"/>
          <w:b/>
          <w:bCs/>
          <w:iCs/>
          <w:szCs w:val="24"/>
        </w:rPr>
        <w:t>Jacobstein</w:t>
      </w:r>
      <w:proofErr w:type="spellEnd"/>
      <w:r w:rsidR="001F3186" w:rsidRPr="00366B8E">
        <w:rPr>
          <w:rFonts w:ascii="Arial" w:hAnsi="Arial" w:cs="Arial"/>
          <w:szCs w:val="24"/>
        </w:rPr>
        <w:t>,</w:t>
      </w:r>
    </w:p>
    <w:p w:rsidR="001F3186" w:rsidRPr="004763EA" w:rsidRDefault="001F3186" w:rsidP="00AC76F4">
      <w:pPr>
        <w:spacing w:line="276" w:lineRule="auto"/>
        <w:ind w:left="2880"/>
        <w:rPr>
          <w:rFonts w:ascii="Arial" w:hAnsi="Arial" w:cs="Arial"/>
          <w:szCs w:val="24"/>
        </w:rPr>
      </w:pPr>
      <w:r>
        <w:rPr>
          <w:rFonts w:ascii="Arial" w:hAnsi="Arial" w:cs="Arial"/>
          <w:iCs/>
          <w:szCs w:val="24"/>
        </w:rPr>
        <w:t>Team </w:t>
      </w:r>
      <w:r w:rsidRPr="004763EA">
        <w:rPr>
          <w:rFonts w:ascii="Arial" w:hAnsi="Arial" w:cs="Arial"/>
          <w:iCs/>
          <w:szCs w:val="24"/>
        </w:rPr>
        <w:t>Advisor</w:t>
      </w:r>
      <w:r>
        <w:rPr>
          <w:rFonts w:ascii="Arial" w:hAnsi="Arial" w:cs="Arial"/>
          <w:szCs w:val="24"/>
        </w:rPr>
        <w:t xml:space="preserve">, </w:t>
      </w:r>
      <w:r w:rsidRPr="004763EA">
        <w:rPr>
          <w:rFonts w:ascii="Arial" w:hAnsi="Arial" w:cs="Arial"/>
          <w:iCs/>
          <w:szCs w:val="24"/>
        </w:rPr>
        <w:t>Pact Mongolia</w:t>
      </w:r>
    </w:p>
    <w:p w:rsidR="00AC76F4" w:rsidRDefault="001F3186" w:rsidP="001F3186">
      <w:pPr>
        <w:spacing w:line="276" w:lineRule="auto"/>
        <w:ind w:left="2880"/>
        <w:rPr>
          <w:rFonts w:ascii="Arial" w:hAnsi="Arial" w:cs="Arial"/>
          <w:szCs w:val="24"/>
        </w:rPr>
      </w:pPr>
      <w:proofErr w:type="spellStart"/>
      <w:r w:rsidRPr="00AC76F4">
        <w:rPr>
          <w:rFonts w:ascii="Arial" w:hAnsi="Arial" w:cs="Arial"/>
          <w:iCs/>
          <w:szCs w:val="24"/>
        </w:rPr>
        <w:t>Oyu</w:t>
      </w:r>
      <w:proofErr w:type="spellEnd"/>
      <w:r w:rsidRPr="00AC76F4">
        <w:rPr>
          <w:rFonts w:ascii="Arial" w:hAnsi="Arial" w:cs="Arial"/>
          <w:iCs/>
          <w:szCs w:val="24"/>
        </w:rPr>
        <w:t xml:space="preserve"> </w:t>
      </w:r>
      <w:proofErr w:type="spellStart"/>
      <w:r w:rsidRPr="00AC76F4">
        <w:rPr>
          <w:rFonts w:ascii="Arial" w:hAnsi="Arial" w:cs="Arial"/>
          <w:iCs/>
          <w:szCs w:val="24"/>
        </w:rPr>
        <w:t>Tolgoi</w:t>
      </w:r>
      <w:proofErr w:type="spellEnd"/>
      <w:r>
        <w:rPr>
          <w:rFonts w:ascii="Arial" w:hAnsi="Arial" w:cs="Arial"/>
          <w:iCs/>
          <w:szCs w:val="24"/>
        </w:rPr>
        <w:t xml:space="preserve"> </w:t>
      </w:r>
      <w:r w:rsidRPr="004763EA">
        <w:rPr>
          <w:rFonts w:ascii="Arial" w:hAnsi="Arial" w:cs="Arial"/>
          <w:iCs/>
          <w:szCs w:val="24"/>
        </w:rPr>
        <w:t>Community Health</w:t>
      </w:r>
      <w:r>
        <w:rPr>
          <w:rFonts w:ascii="Arial" w:hAnsi="Arial" w:cs="Arial"/>
          <w:szCs w:val="24"/>
        </w:rPr>
        <w:t>,</w:t>
      </w:r>
    </w:p>
    <w:p w:rsidR="001F3186" w:rsidRPr="004763EA" w:rsidRDefault="001F3186" w:rsidP="001F3186">
      <w:pPr>
        <w:spacing w:line="276" w:lineRule="auto"/>
        <w:ind w:left="2880"/>
        <w:rPr>
          <w:rFonts w:ascii="Arial" w:hAnsi="Arial" w:cs="Arial"/>
          <w:szCs w:val="24"/>
        </w:rPr>
      </w:pPr>
      <w:r w:rsidRPr="004763EA">
        <w:rPr>
          <w:rFonts w:ascii="Arial" w:hAnsi="Arial" w:cs="Arial"/>
          <w:iCs/>
          <w:szCs w:val="24"/>
        </w:rPr>
        <w:t>Safety</w:t>
      </w:r>
      <w:r>
        <w:rPr>
          <w:rFonts w:ascii="Arial" w:hAnsi="Arial" w:cs="Arial"/>
          <w:iCs/>
          <w:szCs w:val="24"/>
        </w:rPr>
        <w:t xml:space="preserve"> &amp; Security Programme </w:t>
      </w:r>
      <w:proofErr w:type="gramStart"/>
      <w:r>
        <w:rPr>
          <w:rFonts w:ascii="Arial" w:hAnsi="Arial" w:cs="Arial"/>
          <w:iCs/>
          <w:szCs w:val="24"/>
        </w:rPr>
        <w:t>Consultancy  Project</w:t>
      </w:r>
      <w:proofErr w:type="gramEnd"/>
    </w:p>
    <w:p w:rsidR="00557134" w:rsidRDefault="00557134" w:rsidP="00557134">
      <w:pPr>
        <w:ind w:left="1440" w:firstLine="720"/>
        <w:rPr>
          <w:rFonts w:ascii="Arial" w:hAnsi="Arial" w:cs="Arial"/>
          <w:b/>
          <w:bCs/>
          <w:iCs/>
          <w:szCs w:val="24"/>
        </w:rPr>
      </w:pPr>
    </w:p>
    <w:p w:rsidR="003F121E" w:rsidRDefault="003F121E" w:rsidP="00AC76F4">
      <w:pPr>
        <w:spacing w:line="276" w:lineRule="auto"/>
        <w:ind w:left="2880" w:firstLine="45"/>
        <w:jc w:val="center"/>
        <w:rPr>
          <w:rFonts w:ascii="Arial" w:hAnsi="Arial" w:cs="Arial"/>
          <w:szCs w:val="24"/>
        </w:rPr>
      </w:pPr>
      <w:r w:rsidRPr="00360B62">
        <w:rPr>
          <w:rFonts w:ascii="Arial" w:hAnsi="Arial" w:cs="Arial"/>
          <w:szCs w:val="24"/>
        </w:rPr>
        <w:t>“</w:t>
      </w:r>
      <w:proofErr w:type="spellStart"/>
      <w:r>
        <w:rPr>
          <w:rFonts w:ascii="Arial" w:hAnsi="Arial" w:cs="Arial"/>
          <w:bCs/>
          <w:iCs/>
          <w:szCs w:val="24"/>
        </w:rPr>
        <w:t>Khukh</w:t>
      </w:r>
      <w:proofErr w:type="spellEnd"/>
      <w:r>
        <w:rPr>
          <w:rFonts w:ascii="Arial" w:hAnsi="Arial" w:cs="Arial"/>
          <w:bCs/>
          <w:iCs/>
          <w:szCs w:val="24"/>
        </w:rPr>
        <w:t xml:space="preserve"> </w:t>
      </w:r>
      <w:proofErr w:type="spellStart"/>
      <w:r>
        <w:rPr>
          <w:rFonts w:ascii="Arial" w:hAnsi="Arial" w:cs="Arial"/>
          <w:bCs/>
          <w:iCs/>
          <w:szCs w:val="24"/>
        </w:rPr>
        <w:t>Tenger</w:t>
      </w:r>
      <w:proofErr w:type="spellEnd"/>
      <w:r>
        <w:rPr>
          <w:rFonts w:ascii="Arial" w:hAnsi="Arial" w:cs="Arial"/>
          <w:bCs/>
          <w:iCs/>
          <w:szCs w:val="24"/>
        </w:rPr>
        <w:t xml:space="preserve"> </w:t>
      </w:r>
      <w:proofErr w:type="spellStart"/>
      <w:r>
        <w:rPr>
          <w:rFonts w:ascii="Arial" w:hAnsi="Arial" w:cs="Arial"/>
          <w:bCs/>
          <w:iCs/>
          <w:szCs w:val="24"/>
        </w:rPr>
        <w:t>Khugjil</w:t>
      </w:r>
      <w:proofErr w:type="spellEnd"/>
      <w:r>
        <w:rPr>
          <w:rFonts w:ascii="Arial" w:hAnsi="Arial" w:cs="Arial"/>
          <w:bCs/>
          <w:iCs/>
          <w:szCs w:val="24"/>
        </w:rPr>
        <w:t xml:space="preserve"> </w:t>
      </w:r>
      <w:proofErr w:type="spellStart"/>
      <w:r>
        <w:rPr>
          <w:rFonts w:ascii="Arial" w:hAnsi="Arial" w:cs="Arial"/>
          <w:bCs/>
          <w:iCs/>
          <w:szCs w:val="24"/>
        </w:rPr>
        <w:t>Konsortsium</w:t>
      </w:r>
      <w:proofErr w:type="spellEnd"/>
      <w:r>
        <w:rPr>
          <w:rFonts w:ascii="Arial" w:hAnsi="Arial" w:cs="Arial"/>
          <w:bCs/>
          <w:iCs/>
          <w:szCs w:val="24"/>
        </w:rPr>
        <w:t xml:space="preserve"> </w:t>
      </w:r>
      <w:proofErr w:type="spellStart"/>
      <w:r>
        <w:rPr>
          <w:rFonts w:ascii="Arial" w:hAnsi="Arial" w:cs="Arial"/>
          <w:bCs/>
          <w:iCs/>
          <w:szCs w:val="24"/>
        </w:rPr>
        <w:t>Oyu</w:t>
      </w:r>
      <w:proofErr w:type="spellEnd"/>
      <w:r>
        <w:rPr>
          <w:rFonts w:ascii="Arial" w:hAnsi="Arial" w:cs="Arial"/>
          <w:bCs/>
          <w:iCs/>
          <w:szCs w:val="24"/>
        </w:rPr>
        <w:t xml:space="preserve"> </w:t>
      </w:r>
      <w:proofErr w:type="spellStart"/>
      <w:r>
        <w:rPr>
          <w:rFonts w:ascii="Arial" w:hAnsi="Arial" w:cs="Arial"/>
          <w:bCs/>
          <w:iCs/>
          <w:szCs w:val="24"/>
        </w:rPr>
        <w:t>Tolgoi</w:t>
      </w:r>
      <w:proofErr w:type="spellEnd"/>
      <w:r>
        <w:rPr>
          <w:rFonts w:ascii="Arial" w:hAnsi="Arial" w:cs="Arial"/>
          <w:bCs/>
          <w:iCs/>
          <w:szCs w:val="24"/>
        </w:rPr>
        <w:t xml:space="preserve"> Health Impact Assessment and Mitigation</w:t>
      </w:r>
      <w:r w:rsidRPr="00360B62">
        <w:rPr>
          <w:rFonts w:ascii="Arial" w:hAnsi="Arial" w:cs="Arial"/>
          <w:szCs w:val="24"/>
        </w:rPr>
        <w:t>”</w:t>
      </w:r>
    </w:p>
    <w:p w:rsidR="00476878" w:rsidRDefault="00476878" w:rsidP="0010260A">
      <w:pPr>
        <w:jc w:val="center"/>
        <w:rPr>
          <w:rFonts w:ascii="Arial" w:hAnsi="Arial" w:cs="Arial"/>
          <w:b/>
          <w:bCs/>
          <w:iCs/>
          <w:szCs w:val="24"/>
        </w:rPr>
      </w:pPr>
    </w:p>
    <w:p w:rsidR="00C649EE" w:rsidRPr="008C30FC" w:rsidRDefault="00465F70" w:rsidP="00C649EE">
      <w:pPr>
        <w:spacing w:line="360" w:lineRule="auto"/>
        <w:rPr>
          <w:rFonts w:ascii="Arial" w:hAnsi="Arial" w:cs="Arial"/>
          <w:szCs w:val="24"/>
        </w:rPr>
      </w:pPr>
      <w:r w:rsidRPr="008C30FC">
        <w:rPr>
          <w:rFonts w:ascii="Arial" w:hAnsi="Arial" w:cs="Arial"/>
          <w:bCs/>
          <w:szCs w:val="24"/>
        </w:rPr>
        <w:t>Th</w:t>
      </w:r>
      <w:r w:rsidR="0010260A">
        <w:rPr>
          <w:rFonts w:ascii="Arial" w:hAnsi="Arial" w:cs="Arial"/>
          <w:bCs/>
          <w:szCs w:val="24"/>
        </w:rPr>
        <w:t>is</w:t>
      </w:r>
      <w:r w:rsidR="00C649EE" w:rsidRPr="008C30FC">
        <w:rPr>
          <w:rFonts w:ascii="Arial" w:hAnsi="Arial" w:cs="Arial"/>
          <w:bCs/>
          <w:szCs w:val="24"/>
        </w:rPr>
        <w:t xml:space="preserve"> presentation</w:t>
      </w:r>
      <w:r w:rsidR="0010260A">
        <w:rPr>
          <w:rFonts w:ascii="Arial" w:hAnsi="Arial" w:cs="Arial"/>
          <w:bCs/>
          <w:szCs w:val="24"/>
        </w:rPr>
        <w:t xml:space="preserve"> </w:t>
      </w:r>
      <w:r w:rsidR="007642E2">
        <w:rPr>
          <w:rFonts w:ascii="Arial" w:hAnsi="Arial" w:cs="Arial"/>
          <w:bCs/>
          <w:szCs w:val="24"/>
        </w:rPr>
        <w:t xml:space="preserve">in English will </w:t>
      </w:r>
      <w:r w:rsidR="003F4434" w:rsidRPr="004E70D8">
        <w:rPr>
          <w:rFonts w:ascii="Arial" w:hAnsi="Arial" w:cs="Arial"/>
          <w:bCs/>
          <w:szCs w:val="24"/>
        </w:rPr>
        <w:t>soon</w:t>
      </w:r>
      <w:r w:rsidR="003F4434">
        <w:rPr>
          <w:rFonts w:ascii="Arial" w:hAnsi="Arial" w:cs="Arial"/>
          <w:bCs/>
          <w:szCs w:val="24"/>
        </w:rPr>
        <w:t xml:space="preserve"> </w:t>
      </w:r>
      <w:r w:rsidR="007642E2">
        <w:rPr>
          <w:rFonts w:ascii="Arial" w:hAnsi="Arial" w:cs="Arial"/>
          <w:bCs/>
          <w:szCs w:val="24"/>
        </w:rPr>
        <w:t xml:space="preserve">be posted </w:t>
      </w:r>
      <w:r w:rsidR="00C649EE" w:rsidRPr="008C30FC">
        <w:rPr>
          <w:rFonts w:ascii="Arial" w:hAnsi="Arial" w:cs="Arial"/>
          <w:bCs/>
          <w:szCs w:val="24"/>
        </w:rPr>
        <w:t xml:space="preserve">on the website at </w:t>
      </w:r>
      <w:hyperlink r:id="rId28" w:history="1">
        <w:r w:rsidR="005B7C6B" w:rsidRPr="00375266">
          <w:rPr>
            <w:rStyle w:val="Hyperlink"/>
            <w:rFonts w:ascii="Arial" w:hAnsi="Arial" w:cs="Arial"/>
            <w:bCs/>
            <w:szCs w:val="24"/>
          </w:rPr>
          <w:t>www.mongolhealthnetwork.org</w:t>
        </w:r>
      </w:hyperlink>
      <w:r w:rsidR="005B7C6B">
        <w:rPr>
          <w:rFonts w:ascii="Arial" w:hAnsi="Arial" w:cs="Arial"/>
          <w:bCs/>
          <w:szCs w:val="24"/>
        </w:rPr>
        <w:t xml:space="preserve"> </w:t>
      </w:r>
      <w:r w:rsidR="007642E2">
        <w:rPr>
          <w:rFonts w:ascii="Arial" w:hAnsi="Arial" w:cs="Arial"/>
          <w:bCs/>
          <w:szCs w:val="24"/>
        </w:rPr>
        <w:t xml:space="preserve"> </w:t>
      </w:r>
    </w:p>
    <w:p w:rsidR="007E7262" w:rsidRPr="008C30FC" w:rsidRDefault="00C649EE" w:rsidP="00C649EE">
      <w:pPr>
        <w:pStyle w:val="ListParagraph"/>
        <w:spacing w:line="240" w:lineRule="auto"/>
        <w:ind w:left="2160" w:hanging="1440"/>
        <w:rPr>
          <w:rFonts w:ascii="Arial" w:hAnsi="Arial" w:cs="Arial"/>
          <w:b/>
          <w:szCs w:val="24"/>
        </w:rPr>
      </w:pPr>
      <w:r w:rsidRPr="008C30FC">
        <w:rPr>
          <w:rFonts w:ascii="Arial" w:hAnsi="Arial" w:cs="Arial"/>
          <w:szCs w:val="24"/>
        </w:rPr>
        <w:t xml:space="preserve">                                    </w:t>
      </w:r>
    </w:p>
    <w:p w:rsidR="007E7262" w:rsidRPr="008C30FC" w:rsidRDefault="007E7262" w:rsidP="007E7262">
      <w:pPr>
        <w:rPr>
          <w:rFonts w:ascii="Arial" w:hAnsi="Arial" w:cs="Arial"/>
          <w:b/>
          <w:i/>
          <w:szCs w:val="24"/>
        </w:rPr>
      </w:pPr>
      <w:r w:rsidRPr="008C30FC">
        <w:rPr>
          <w:rFonts w:ascii="Arial" w:hAnsi="Arial" w:cs="Arial"/>
          <w:b/>
          <w:i/>
          <w:szCs w:val="24"/>
          <w:u w:val="single"/>
        </w:rPr>
        <w:t>See addendum at the end of</w:t>
      </w:r>
      <w:r w:rsidR="006E0806" w:rsidRPr="008C30FC">
        <w:rPr>
          <w:rFonts w:ascii="Arial" w:hAnsi="Arial" w:cs="Arial"/>
          <w:b/>
          <w:i/>
          <w:szCs w:val="24"/>
          <w:u w:val="single"/>
        </w:rPr>
        <w:t xml:space="preserve"> these Minutes for notes on these</w:t>
      </w:r>
      <w:r w:rsidRPr="008C30FC">
        <w:rPr>
          <w:rFonts w:ascii="Arial" w:hAnsi="Arial" w:cs="Arial"/>
          <w:b/>
          <w:i/>
          <w:szCs w:val="24"/>
          <w:u w:val="single"/>
        </w:rPr>
        <w:t xml:space="preserve"> presentation</w:t>
      </w:r>
      <w:r w:rsidR="006E0806" w:rsidRPr="008C30FC">
        <w:rPr>
          <w:rFonts w:ascii="Arial" w:hAnsi="Arial" w:cs="Arial"/>
          <w:b/>
          <w:i/>
          <w:szCs w:val="24"/>
          <w:u w:val="single"/>
        </w:rPr>
        <w:t>s</w:t>
      </w:r>
      <w:r w:rsidRPr="008C30FC">
        <w:rPr>
          <w:rFonts w:ascii="Arial" w:hAnsi="Arial" w:cs="Arial"/>
          <w:b/>
          <w:i/>
          <w:szCs w:val="24"/>
          <w:u w:val="single"/>
        </w:rPr>
        <w:t>.</w:t>
      </w:r>
      <w:r w:rsidRPr="008C30FC">
        <w:rPr>
          <w:rFonts w:ascii="Arial" w:hAnsi="Arial" w:cs="Arial"/>
          <w:b/>
          <w:i/>
          <w:szCs w:val="24"/>
        </w:rPr>
        <w:t xml:space="preserve"> </w:t>
      </w:r>
    </w:p>
    <w:p w:rsidR="007E7262" w:rsidRPr="008C30FC" w:rsidRDefault="007E7262" w:rsidP="007741A5">
      <w:pPr>
        <w:spacing w:line="360" w:lineRule="auto"/>
        <w:rPr>
          <w:rFonts w:ascii="Arial" w:hAnsi="Arial" w:cs="Arial"/>
          <w:bCs/>
          <w:szCs w:val="24"/>
        </w:rPr>
      </w:pPr>
    </w:p>
    <w:p w:rsidR="007E7262" w:rsidRPr="008C30FC" w:rsidRDefault="00D43A60" w:rsidP="00E34AB1">
      <w:pPr>
        <w:spacing w:line="360" w:lineRule="auto"/>
        <w:jc w:val="both"/>
        <w:rPr>
          <w:rFonts w:ascii="Arial" w:hAnsi="Arial" w:cs="Arial"/>
          <w:b/>
          <w:szCs w:val="24"/>
          <w:u w:val="single"/>
        </w:rPr>
      </w:pPr>
      <w:r w:rsidRPr="008C30FC">
        <w:rPr>
          <w:rFonts w:ascii="Arial" w:hAnsi="Arial" w:cs="Arial"/>
          <w:b/>
          <w:szCs w:val="24"/>
          <w:u w:val="single"/>
        </w:rPr>
        <w:t>Item 8</w:t>
      </w:r>
    </w:p>
    <w:p w:rsidR="0031630F" w:rsidRDefault="005F6210" w:rsidP="0031630F">
      <w:pPr>
        <w:spacing w:line="360" w:lineRule="auto"/>
        <w:jc w:val="both"/>
        <w:rPr>
          <w:rFonts w:ascii="Arial" w:hAnsi="Arial" w:cs="Arial"/>
          <w:b/>
          <w:szCs w:val="24"/>
        </w:rPr>
      </w:pPr>
      <w:r>
        <w:rPr>
          <w:rFonts w:ascii="Arial" w:hAnsi="Arial" w:cs="Arial"/>
          <w:b/>
          <w:szCs w:val="24"/>
        </w:rPr>
        <w:t xml:space="preserve">Any </w:t>
      </w:r>
      <w:r w:rsidR="00E34AB1" w:rsidRPr="008C30FC">
        <w:rPr>
          <w:rFonts w:ascii="Arial" w:hAnsi="Arial" w:cs="Arial"/>
          <w:b/>
          <w:szCs w:val="24"/>
        </w:rPr>
        <w:t xml:space="preserve">Other Business </w:t>
      </w:r>
    </w:p>
    <w:p w:rsidR="00E56133" w:rsidRPr="004E70D8" w:rsidRDefault="007642E2" w:rsidP="007642E2">
      <w:pPr>
        <w:spacing w:line="360" w:lineRule="auto"/>
        <w:jc w:val="both"/>
        <w:rPr>
          <w:rFonts w:ascii="Arial" w:hAnsi="Arial" w:cs="Arial"/>
          <w:szCs w:val="24"/>
        </w:rPr>
      </w:pPr>
      <w:r w:rsidRPr="004E70D8">
        <w:rPr>
          <w:rFonts w:ascii="Arial" w:hAnsi="Arial" w:cs="Arial"/>
          <w:szCs w:val="24"/>
        </w:rPr>
        <w:t xml:space="preserve">The following topics </w:t>
      </w:r>
      <w:r w:rsidR="00663859" w:rsidRPr="004E70D8">
        <w:rPr>
          <w:rFonts w:ascii="Arial" w:hAnsi="Arial" w:cs="Arial"/>
          <w:szCs w:val="24"/>
        </w:rPr>
        <w:t>were proposed for future meeting</w:t>
      </w:r>
      <w:r w:rsidR="00AC76F4">
        <w:rPr>
          <w:rFonts w:ascii="Arial" w:hAnsi="Arial" w:cs="Arial"/>
          <w:szCs w:val="24"/>
        </w:rPr>
        <w:t>s</w:t>
      </w:r>
      <w:r w:rsidR="00663859" w:rsidRPr="004E70D8">
        <w:rPr>
          <w:rFonts w:ascii="Arial" w:hAnsi="Arial" w:cs="Arial"/>
          <w:szCs w:val="24"/>
        </w:rPr>
        <w:t xml:space="preserve">, </w:t>
      </w:r>
      <w:r w:rsidRPr="004E70D8">
        <w:rPr>
          <w:rFonts w:ascii="Arial" w:hAnsi="Arial" w:cs="Arial"/>
          <w:szCs w:val="24"/>
        </w:rPr>
        <w:t>presented to the meeting participants</w:t>
      </w:r>
      <w:r w:rsidR="00663859" w:rsidRPr="004E70D8">
        <w:rPr>
          <w:rFonts w:ascii="Arial" w:hAnsi="Arial" w:cs="Arial"/>
          <w:szCs w:val="24"/>
        </w:rPr>
        <w:t>,</w:t>
      </w:r>
      <w:r w:rsidRPr="004E70D8">
        <w:rPr>
          <w:rFonts w:ascii="Arial" w:hAnsi="Arial" w:cs="Arial"/>
          <w:szCs w:val="24"/>
        </w:rPr>
        <w:t xml:space="preserve"> and </w:t>
      </w:r>
      <w:r w:rsidR="00AC76F4">
        <w:rPr>
          <w:rFonts w:ascii="Arial" w:hAnsi="Arial" w:cs="Arial"/>
          <w:szCs w:val="24"/>
        </w:rPr>
        <w:t>provisionally</w:t>
      </w:r>
      <w:r w:rsidR="00663859" w:rsidRPr="004E70D8">
        <w:rPr>
          <w:rFonts w:ascii="Arial" w:hAnsi="Arial" w:cs="Arial"/>
          <w:szCs w:val="24"/>
        </w:rPr>
        <w:t xml:space="preserve"> </w:t>
      </w:r>
      <w:r w:rsidRPr="004E70D8">
        <w:rPr>
          <w:rFonts w:ascii="Arial" w:hAnsi="Arial" w:cs="Arial"/>
          <w:szCs w:val="24"/>
        </w:rPr>
        <w:t>approved</w:t>
      </w:r>
      <w:r w:rsidR="005F6210" w:rsidRPr="004E70D8">
        <w:rPr>
          <w:rFonts w:ascii="Arial" w:eastAsia="Calibri" w:hAnsi="Arial" w:cs="Arial"/>
          <w:szCs w:val="24"/>
          <w:lang w:val="en-GB"/>
        </w:rPr>
        <w:t>:</w:t>
      </w:r>
    </w:p>
    <w:p w:rsidR="005F6210" w:rsidRPr="005F6210" w:rsidRDefault="005F6210" w:rsidP="005F6210">
      <w:pPr>
        <w:overflowPunct/>
        <w:autoSpaceDE/>
        <w:autoSpaceDN/>
        <w:adjustRightInd/>
        <w:spacing w:line="276" w:lineRule="auto"/>
        <w:textAlignment w:val="auto"/>
        <w:rPr>
          <w:rFonts w:ascii="Arial" w:hAnsi="Arial" w:cs="Arial"/>
          <w:b/>
          <w:sz w:val="16"/>
          <w:szCs w:val="16"/>
        </w:rPr>
      </w:pPr>
    </w:p>
    <w:p w:rsidR="007642E2" w:rsidRDefault="007642E2" w:rsidP="007642E2">
      <w:pPr>
        <w:spacing w:after="100"/>
        <w:ind w:left="360"/>
        <w:rPr>
          <w:rFonts w:ascii="Arial" w:hAnsi="Arial" w:cs="Arial"/>
          <w:szCs w:val="24"/>
        </w:rPr>
      </w:pPr>
      <w:r w:rsidRPr="00EC0CD5">
        <w:rPr>
          <w:rFonts w:ascii="Arial" w:hAnsi="Arial" w:cs="Arial"/>
          <w:szCs w:val="24"/>
        </w:rPr>
        <w:t>December 2010 -</w:t>
      </w:r>
      <w:r w:rsidRPr="00EC0CD5">
        <w:rPr>
          <w:rFonts w:ascii="Arial" w:hAnsi="Arial" w:cs="Arial"/>
          <w:bCs/>
          <w:szCs w:val="24"/>
        </w:rPr>
        <w:t xml:space="preserve"> </w:t>
      </w:r>
      <w:r w:rsidRPr="0081365E">
        <w:rPr>
          <w:rFonts w:ascii="Arial" w:hAnsi="Arial" w:cs="Arial"/>
          <w:bCs/>
          <w:sz w:val="22"/>
        </w:rPr>
        <w:t>NO MEETING</w:t>
      </w:r>
      <w:r w:rsidRPr="00EC0CD5">
        <w:rPr>
          <w:rFonts w:ascii="Arial" w:hAnsi="Arial" w:cs="Arial"/>
          <w:szCs w:val="24"/>
        </w:rPr>
        <w:t xml:space="preserve"> </w:t>
      </w:r>
      <w:r w:rsidRPr="00EC0CD5">
        <w:rPr>
          <w:rFonts w:ascii="Arial" w:hAnsi="Arial" w:cs="Arial"/>
          <w:i/>
          <w:iCs/>
          <w:szCs w:val="24"/>
        </w:rPr>
        <w:t>(Christmas and New Year)</w:t>
      </w:r>
    </w:p>
    <w:p w:rsidR="007642E2" w:rsidRDefault="007642E2" w:rsidP="007642E2">
      <w:pPr>
        <w:spacing w:after="100"/>
        <w:ind w:left="360"/>
        <w:rPr>
          <w:rFonts w:ascii="Arial" w:hAnsi="Arial" w:cs="Arial"/>
          <w:szCs w:val="24"/>
        </w:rPr>
      </w:pPr>
      <w:r w:rsidRPr="00EC0CD5">
        <w:rPr>
          <w:rFonts w:ascii="Arial" w:hAnsi="Arial" w:cs="Arial"/>
          <w:szCs w:val="24"/>
        </w:rPr>
        <w:t xml:space="preserve">January 2011 </w:t>
      </w:r>
      <w:r>
        <w:rPr>
          <w:rFonts w:ascii="Arial" w:hAnsi="Arial" w:cs="Arial"/>
          <w:szCs w:val="24"/>
        </w:rPr>
        <w:t>–</w:t>
      </w:r>
      <w:r w:rsidRPr="00EC0CD5">
        <w:rPr>
          <w:rFonts w:ascii="Arial" w:hAnsi="Arial" w:cs="Arial"/>
          <w:bCs/>
          <w:szCs w:val="24"/>
        </w:rPr>
        <w:t xml:space="preserve"> Open meeting. </w:t>
      </w:r>
      <w:r w:rsidRPr="00EC0CD5">
        <w:rPr>
          <w:rFonts w:ascii="Arial" w:hAnsi="Arial" w:cs="Arial"/>
          <w:bCs/>
          <w:i/>
          <w:iCs/>
          <w:szCs w:val="24"/>
        </w:rPr>
        <w:t>We welcome YOUR input!</w:t>
      </w:r>
    </w:p>
    <w:p w:rsidR="007642E2" w:rsidRDefault="007642E2" w:rsidP="007642E2">
      <w:pPr>
        <w:spacing w:after="100"/>
        <w:ind w:left="360"/>
        <w:rPr>
          <w:rFonts w:ascii="Arial" w:hAnsi="Arial" w:cs="Arial"/>
          <w:szCs w:val="24"/>
        </w:rPr>
      </w:pPr>
      <w:r w:rsidRPr="00793DA1">
        <w:rPr>
          <w:rFonts w:ascii="Arial" w:hAnsi="Arial" w:cs="Arial"/>
          <w:szCs w:val="24"/>
        </w:rPr>
        <w:t xml:space="preserve">February 2011 – </w:t>
      </w:r>
      <w:r w:rsidRPr="0081365E">
        <w:rPr>
          <w:rFonts w:ascii="Arial" w:hAnsi="Arial" w:cs="Arial"/>
          <w:bCs/>
          <w:sz w:val="22"/>
        </w:rPr>
        <w:t>NO MEETING</w:t>
      </w:r>
      <w:r w:rsidRPr="00EC0CD5">
        <w:rPr>
          <w:rFonts w:ascii="Arial" w:hAnsi="Arial" w:cs="Arial"/>
          <w:szCs w:val="24"/>
        </w:rPr>
        <w:t xml:space="preserve"> </w:t>
      </w:r>
      <w:r w:rsidRPr="00EC0CD5">
        <w:rPr>
          <w:rFonts w:ascii="Arial" w:hAnsi="Arial" w:cs="Arial"/>
          <w:i/>
          <w:iCs/>
          <w:szCs w:val="24"/>
        </w:rPr>
        <w:t>(</w:t>
      </w:r>
      <w:r>
        <w:rPr>
          <w:rFonts w:ascii="Arial" w:hAnsi="Arial" w:cs="Arial"/>
          <w:i/>
          <w:iCs/>
          <w:szCs w:val="24"/>
        </w:rPr>
        <w:t xml:space="preserve">Tsagaan </w:t>
      </w:r>
      <w:proofErr w:type="gramStart"/>
      <w:r>
        <w:rPr>
          <w:rFonts w:ascii="Arial" w:hAnsi="Arial" w:cs="Arial"/>
          <w:i/>
          <w:iCs/>
          <w:szCs w:val="24"/>
        </w:rPr>
        <w:t>Sar</w:t>
      </w:r>
      <w:proofErr w:type="gramEnd"/>
      <w:r w:rsidRPr="00EC0CD5">
        <w:rPr>
          <w:rFonts w:ascii="Arial" w:hAnsi="Arial" w:cs="Arial"/>
          <w:i/>
          <w:iCs/>
          <w:szCs w:val="24"/>
        </w:rPr>
        <w:t>)</w:t>
      </w:r>
      <w:r w:rsidRPr="0036187D">
        <w:rPr>
          <w:rFonts w:ascii="Arial" w:hAnsi="Arial" w:cs="Arial"/>
          <w:szCs w:val="24"/>
        </w:rPr>
        <w:t xml:space="preserve"> </w:t>
      </w:r>
    </w:p>
    <w:p w:rsidR="007642E2" w:rsidRDefault="007642E2" w:rsidP="007642E2">
      <w:pPr>
        <w:spacing w:after="100"/>
        <w:ind w:left="360"/>
        <w:rPr>
          <w:rFonts w:ascii="Arial" w:hAnsi="Arial" w:cs="Arial"/>
          <w:szCs w:val="24"/>
        </w:rPr>
      </w:pPr>
      <w:r>
        <w:rPr>
          <w:rFonts w:ascii="Arial" w:hAnsi="Arial" w:cs="Arial"/>
          <w:bCs/>
          <w:szCs w:val="24"/>
        </w:rPr>
        <w:t xml:space="preserve">March 2011 - </w:t>
      </w:r>
      <w:r>
        <w:rPr>
          <w:rFonts w:ascii="Arial" w:hAnsi="Arial" w:cs="Arial"/>
          <w:szCs w:val="24"/>
        </w:rPr>
        <w:t>Mental Health</w:t>
      </w:r>
      <w:r w:rsidRPr="00370E73">
        <w:rPr>
          <w:rFonts w:ascii="Arial" w:hAnsi="Arial" w:cs="Arial"/>
          <w:szCs w:val="24"/>
        </w:rPr>
        <w:t xml:space="preserve"> </w:t>
      </w:r>
    </w:p>
    <w:p w:rsidR="007642E2" w:rsidRDefault="007642E2" w:rsidP="007642E2">
      <w:pPr>
        <w:spacing w:after="100"/>
        <w:ind w:firstLine="360"/>
        <w:rPr>
          <w:rFonts w:ascii="Arial" w:hAnsi="Arial" w:cs="Arial"/>
          <w:szCs w:val="24"/>
        </w:rPr>
      </w:pPr>
      <w:r>
        <w:rPr>
          <w:rFonts w:ascii="Arial" w:hAnsi="Arial" w:cs="Arial"/>
          <w:bCs/>
          <w:iCs/>
          <w:szCs w:val="24"/>
        </w:rPr>
        <w:t xml:space="preserve">April 2011 – </w:t>
      </w:r>
      <w:r w:rsidRPr="00370E73">
        <w:rPr>
          <w:rFonts w:ascii="Arial" w:hAnsi="Arial" w:cs="Arial"/>
          <w:szCs w:val="24"/>
        </w:rPr>
        <w:t xml:space="preserve">Extreme Weather and Human </w:t>
      </w:r>
    </w:p>
    <w:p w:rsidR="007642E2" w:rsidRPr="00140184" w:rsidRDefault="007642E2" w:rsidP="007642E2">
      <w:pPr>
        <w:spacing w:after="100"/>
        <w:ind w:left="360"/>
        <w:rPr>
          <w:rFonts w:ascii="Arial" w:hAnsi="Arial" w:cs="Arial"/>
          <w:szCs w:val="24"/>
        </w:rPr>
      </w:pPr>
      <w:r>
        <w:rPr>
          <w:rFonts w:ascii="Arial" w:hAnsi="Arial" w:cs="Arial"/>
          <w:bCs/>
          <w:szCs w:val="24"/>
        </w:rPr>
        <w:lastRenderedPageBreak/>
        <w:t xml:space="preserve">May 2011 - </w:t>
      </w:r>
      <w:r w:rsidRPr="00EC0CD5">
        <w:rPr>
          <w:rFonts w:ascii="Arial" w:hAnsi="Arial" w:cs="Arial"/>
          <w:bCs/>
          <w:szCs w:val="24"/>
        </w:rPr>
        <w:t xml:space="preserve">Open meeting. </w:t>
      </w:r>
      <w:r w:rsidRPr="00EC0CD5">
        <w:rPr>
          <w:rFonts w:ascii="Arial" w:hAnsi="Arial" w:cs="Arial"/>
          <w:bCs/>
          <w:i/>
          <w:iCs/>
          <w:szCs w:val="24"/>
        </w:rPr>
        <w:t>We welcome YOUR input!</w:t>
      </w:r>
      <w:r w:rsidRPr="00140184">
        <w:rPr>
          <w:rFonts w:ascii="Arial" w:hAnsi="Arial" w:cs="Arial"/>
          <w:bCs/>
          <w:szCs w:val="24"/>
        </w:rPr>
        <w:t xml:space="preserve"> </w:t>
      </w:r>
    </w:p>
    <w:p w:rsidR="007642E2" w:rsidRDefault="007642E2" w:rsidP="007642E2">
      <w:pPr>
        <w:spacing w:after="100"/>
        <w:ind w:left="360"/>
        <w:rPr>
          <w:rFonts w:ascii="Arial" w:hAnsi="Arial" w:cs="Arial"/>
          <w:szCs w:val="24"/>
        </w:rPr>
      </w:pPr>
      <w:r>
        <w:rPr>
          <w:rFonts w:ascii="Arial" w:hAnsi="Arial" w:cs="Arial"/>
          <w:szCs w:val="24"/>
        </w:rPr>
        <w:t>June 2011</w:t>
      </w:r>
      <w:r w:rsidRPr="00EC0CD5">
        <w:rPr>
          <w:rFonts w:ascii="Arial" w:hAnsi="Arial" w:cs="Arial"/>
          <w:szCs w:val="24"/>
        </w:rPr>
        <w:t xml:space="preserve"> -</w:t>
      </w:r>
      <w:r w:rsidRPr="00EC0CD5">
        <w:rPr>
          <w:rFonts w:ascii="Arial" w:hAnsi="Arial" w:cs="Arial"/>
          <w:bCs/>
          <w:szCs w:val="24"/>
        </w:rPr>
        <w:t xml:space="preserve"> </w:t>
      </w:r>
      <w:r w:rsidRPr="0081365E">
        <w:rPr>
          <w:rFonts w:ascii="Arial" w:hAnsi="Arial" w:cs="Arial"/>
          <w:bCs/>
          <w:sz w:val="22"/>
        </w:rPr>
        <w:t>NO MEETING</w:t>
      </w:r>
      <w:r w:rsidRPr="00EC0CD5">
        <w:rPr>
          <w:rFonts w:ascii="Arial" w:hAnsi="Arial" w:cs="Arial"/>
          <w:szCs w:val="24"/>
        </w:rPr>
        <w:t xml:space="preserve"> </w:t>
      </w:r>
      <w:r w:rsidRPr="00EC0CD5">
        <w:rPr>
          <w:rFonts w:ascii="Arial" w:hAnsi="Arial" w:cs="Arial"/>
          <w:i/>
          <w:iCs/>
          <w:szCs w:val="24"/>
        </w:rPr>
        <w:t>(</w:t>
      </w:r>
      <w:proofErr w:type="gramStart"/>
      <w:r w:rsidRPr="00EC0CD5">
        <w:rPr>
          <w:rFonts w:ascii="Arial" w:hAnsi="Arial" w:cs="Arial"/>
          <w:i/>
          <w:iCs/>
          <w:szCs w:val="24"/>
        </w:rPr>
        <w:t>Summer</w:t>
      </w:r>
      <w:proofErr w:type="gramEnd"/>
      <w:r w:rsidRPr="00EC0CD5">
        <w:rPr>
          <w:rFonts w:ascii="Arial" w:hAnsi="Arial" w:cs="Arial"/>
          <w:i/>
          <w:iCs/>
          <w:szCs w:val="24"/>
        </w:rPr>
        <w:t xml:space="preserve"> holiday)</w:t>
      </w:r>
    </w:p>
    <w:p w:rsidR="007642E2" w:rsidRDefault="007642E2" w:rsidP="007642E2">
      <w:pPr>
        <w:spacing w:after="100"/>
        <w:ind w:left="360"/>
        <w:rPr>
          <w:rFonts w:ascii="Arial" w:hAnsi="Arial" w:cs="Arial"/>
          <w:szCs w:val="24"/>
        </w:rPr>
      </w:pPr>
      <w:r>
        <w:rPr>
          <w:rFonts w:ascii="Arial" w:hAnsi="Arial" w:cs="Arial"/>
          <w:szCs w:val="24"/>
        </w:rPr>
        <w:t>July 2011</w:t>
      </w:r>
      <w:r w:rsidRPr="00EC0CD5">
        <w:rPr>
          <w:rFonts w:ascii="Arial" w:hAnsi="Arial" w:cs="Arial"/>
          <w:szCs w:val="24"/>
        </w:rPr>
        <w:t xml:space="preserve"> - </w:t>
      </w:r>
      <w:r w:rsidRPr="0081365E">
        <w:rPr>
          <w:rFonts w:ascii="Arial" w:hAnsi="Arial" w:cs="Arial"/>
          <w:bCs/>
          <w:sz w:val="22"/>
        </w:rPr>
        <w:t>NO MEETING</w:t>
      </w:r>
      <w:r w:rsidRPr="00EC0CD5">
        <w:rPr>
          <w:rFonts w:ascii="Arial" w:hAnsi="Arial" w:cs="Arial"/>
          <w:bCs/>
          <w:szCs w:val="24"/>
        </w:rPr>
        <w:t xml:space="preserve"> </w:t>
      </w:r>
      <w:r w:rsidRPr="00EC0CD5">
        <w:rPr>
          <w:rFonts w:ascii="Arial" w:hAnsi="Arial" w:cs="Arial"/>
          <w:i/>
          <w:iCs/>
          <w:szCs w:val="24"/>
        </w:rPr>
        <w:t>(</w:t>
      </w:r>
      <w:proofErr w:type="gramStart"/>
      <w:r w:rsidRPr="00EC0CD5">
        <w:rPr>
          <w:rFonts w:ascii="Arial" w:hAnsi="Arial" w:cs="Arial"/>
          <w:i/>
          <w:iCs/>
          <w:szCs w:val="24"/>
        </w:rPr>
        <w:t>Summer</w:t>
      </w:r>
      <w:proofErr w:type="gramEnd"/>
      <w:r w:rsidRPr="00EC0CD5">
        <w:rPr>
          <w:rFonts w:ascii="Arial" w:hAnsi="Arial" w:cs="Arial"/>
          <w:i/>
          <w:iCs/>
          <w:szCs w:val="24"/>
        </w:rPr>
        <w:t xml:space="preserve"> holiday)</w:t>
      </w:r>
    </w:p>
    <w:p w:rsidR="007642E2" w:rsidRDefault="007642E2" w:rsidP="007642E2">
      <w:pPr>
        <w:spacing w:after="100"/>
        <w:ind w:left="360"/>
        <w:rPr>
          <w:rFonts w:ascii="Arial" w:hAnsi="Arial" w:cs="Arial"/>
          <w:szCs w:val="24"/>
        </w:rPr>
      </w:pPr>
      <w:r>
        <w:rPr>
          <w:rFonts w:ascii="Arial" w:hAnsi="Arial" w:cs="Arial"/>
          <w:szCs w:val="24"/>
        </w:rPr>
        <w:t>August 2011</w:t>
      </w:r>
      <w:r w:rsidRPr="00EC0CD5">
        <w:rPr>
          <w:rFonts w:ascii="Arial" w:hAnsi="Arial" w:cs="Arial"/>
          <w:szCs w:val="24"/>
        </w:rPr>
        <w:t xml:space="preserve"> - </w:t>
      </w:r>
      <w:r w:rsidRPr="0081365E">
        <w:rPr>
          <w:rFonts w:ascii="Arial" w:hAnsi="Arial" w:cs="Arial"/>
          <w:bCs/>
          <w:sz w:val="22"/>
        </w:rPr>
        <w:t>NO MEETING</w:t>
      </w:r>
      <w:r w:rsidRPr="00EC0CD5">
        <w:rPr>
          <w:rFonts w:ascii="Arial" w:hAnsi="Arial" w:cs="Arial"/>
          <w:szCs w:val="24"/>
        </w:rPr>
        <w:t xml:space="preserve"> </w:t>
      </w:r>
      <w:r w:rsidRPr="00EC0CD5">
        <w:rPr>
          <w:rFonts w:ascii="Arial" w:hAnsi="Arial" w:cs="Arial"/>
          <w:i/>
          <w:iCs/>
          <w:szCs w:val="24"/>
        </w:rPr>
        <w:t>(</w:t>
      </w:r>
      <w:proofErr w:type="gramStart"/>
      <w:r w:rsidRPr="00EC0CD5">
        <w:rPr>
          <w:rFonts w:ascii="Arial" w:hAnsi="Arial" w:cs="Arial"/>
          <w:i/>
          <w:iCs/>
          <w:szCs w:val="24"/>
        </w:rPr>
        <w:t>Summer</w:t>
      </w:r>
      <w:proofErr w:type="gramEnd"/>
      <w:r w:rsidRPr="00EC0CD5">
        <w:rPr>
          <w:rFonts w:ascii="Arial" w:hAnsi="Arial" w:cs="Arial"/>
          <w:i/>
          <w:iCs/>
          <w:szCs w:val="24"/>
        </w:rPr>
        <w:t xml:space="preserve"> holiday)</w:t>
      </w:r>
    </w:p>
    <w:p w:rsidR="007642E2" w:rsidRPr="00793DA1" w:rsidRDefault="007642E2" w:rsidP="007642E2">
      <w:pPr>
        <w:spacing w:after="100"/>
        <w:ind w:left="360"/>
        <w:rPr>
          <w:rFonts w:ascii="Arial" w:hAnsi="Arial" w:cs="Arial"/>
          <w:szCs w:val="24"/>
        </w:rPr>
      </w:pPr>
      <w:r>
        <w:rPr>
          <w:rFonts w:ascii="Arial" w:hAnsi="Arial" w:cs="Arial"/>
          <w:bCs/>
          <w:szCs w:val="24"/>
        </w:rPr>
        <w:t xml:space="preserve">September 2011 – </w:t>
      </w:r>
      <w:r w:rsidRPr="00EC0CD5">
        <w:rPr>
          <w:rFonts w:ascii="Arial" w:hAnsi="Arial" w:cs="Arial"/>
          <w:bCs/>
          <w:szCs w:val="24"/>
        </w:rPr>
        <w:t>Health Sector Coordination</w:t>
      </w:r>
      <w:r>
        <w:rPr>
          <w:rFonts w:ascii="Arial" w:hAnsi="Arial" w:cs="Arial"/>
          <w:bCs/>
          <w:iCs/>
          <w:szCs w:val="24"/>
        </w:rPr>
        <w:t xml:space="preserve"> </w:t>
      </w:r>
    </w:p>
    <w:p w:rsidR="007642E2" w:rsidRPr="00140184" w:rsidRDefault="007642E2" w:rsidP="007642E2">
      <w:pPr>
        <w:spacing w:after="100"/>
        <w:ind w:left="360"/>
        <w:rPr>
          <w:rFonts w:ascii="Arial" w:hAnsi="Arial" w:cs="Arial"/>
          <w:szCs w:val="24"/>
        </w:rPr>
      </w:pPr>
      <w:r>
        <w:rPr>
          <w:rFonts w:ascii="Arial" w:hAnsi="Arial" w:cs="Arial"/>
          <w:szCs w:val="24"/>
        </w:rPr>
        <w:t>October 2011 – D</w:t>
      </w:r>
      <w:r w:rsidRPr="00140184">
        <w:rPr>
          <w:rFonts w:ascii="Arial" w:hAnsi="Arial" w:cs="Arial"/>
          <w:szCs w:val="24"/>
        </w:rPr>
        <w:t>isaster Management</w:t>
      </w:r>
    </w:p>
    <w:p w:rsidR="007642E2" w:rsidRPr="00793DA1" w:rsidRDefault="007642E2" w:rsidP="007642E2">
      <w:pPr>
        <w:spacing w:after="100"/>
        <w:ind w:left="360"/>
        <w:rPr>
          <w:rFonts w:ascii="Arial" w:hAnsi="Arial" w:cs="Arial"/>
          <w:szCs w:val="24"/>
        </w:rPr>
      </w:pPr>
      <w:r>
        <w:rPr>
          <w:rFonts w:ascii="Arial" w:hAnsi="Arial" w:cs="Arial"/>
          <w:bCs/>
          <w:szCs w:val="24"/>
        </w:rPr>
        <w:t xml:space="preserve">November 2011 - </w:t>
      </w:r>
      <w:r w:rsidRPr="00EC0CD5">
        <w:rPr>
          <w:rFonts w:ascii="Arial" w:hAnsi="Arial" w:cs="Arial"/>
          <w:bCs/>
          <w:szCs w:val="24"/>
        </w:rPr>
        <w:t xml:space="preserve">Open meeting. </w:t>
      </w:r>
      <w:r w:rsidRPr="00EC0CD5">
        <w:rPr>
          <w:rFonts w:ascii="Arial" w:hAnsi="Arial" w:cs="Arial"/>
          <w:bCs/>
          <w:i/>
          <w:iCs/>
          <w:szCs w:val="24"/>
        </w:rPr>
        <w:t>We welcome YOUR input!</w:t>
      </w:r>
    </w:p>
    <w:p w:rsidR="007642E2" w:rsidRPr="00793DA1" w:rsidRDefault="007642E2" w:rsidP="007642E2">
      <w:pPr>
        <w:spacing w:after="100"/>
        <w:ind w:left="360"/>
        <w:rPr>
          <w:rFonts w:ascii="Arial" w:hAnsi="Arial" w:cs="Arial"/>
          <w:szCs w:val="24"/>
        </w:rPr>
      </w:pPr>
      <w:r>
        <w:rPr>
          <w:rFonts w:ascii="Arial" w:hAnsi="Arial" w:cs="Arial"/>
          <w:szCs w:val="24"/>
        </w:rPr>
        <w:t>December 2011</w:t>
      </w:r>
      <w:r w:rsidRPr="00EC0CD5">
        <w:rPr>
          <w:rFonts w:ascii="Arial" w:hAnsi="Arial" w:cs="Arial"/>
          <w:szCs w:val="24"/>
        </w:rPr>
        <w:t xml:space="preserve"> -</w:t>
      </w:r>
      <w:r w:rsidRPr="00EC0CD5">
        <w:rPr>
          <w:rFonts w:ascii="Arial" w:hAnsi="Arial" w:cs="Arial"/>
          <w:bCs/>
          <w:szCs w:val="24"/>
        </w:rPr>
        <w:t xml:space="preserve"> </w:t>
      </w:r>
      <w:r w:rsidRPr="0081365E">
        <w:rPr>
          <w:rFonts w:ascii="Arial" w:hAnsi="Arial" w:cs="Arial"/>
          <w:bCs/>
          <w:sz w:val="22"/>
        </w:rPr>
        <w:t>NO MEETING</w:t>
      </w:r>
      <w:r w:rsidRPr="00EC0CD5">
        <w:rPr>
          <w:rFonts w:ascii="Arial" w:hAnsi="Arial" w:cs="Arial"/>
          <w:szCs w:val="24"/>
        </w:rPr>
        <w:t xml:space="preserve"> </w:t>
      </w:r>
      <w:r w:rsidRPr="00EC0CD5">
        <w:rPr>
          <w:rFonts w:ascii="Arial" w:hAnsi="Arial" w:cs="Arial"/>
          <w:i/>
          <w:iCs/>
          <w:szCs w:val="24"/>
        </w:rPr>
        <w:t>(Christmas and New Year)</w:t>
      </w:r>
    </w:p>
    <w:p w:rsidR="007642E2" w:rsidRDefault="007642E2" w:rsidP="007642E2">
      <w:pPr>
        <w:spacing w:after="100"/>
        <w:ind w:left="360"/>
        <w:rPr>
          <w:rFonts w:ascii="Arial" w:hAnsi="Arial" w:cs="Arial"/>
          <w:szCs w:val="24"/>
        </w:rPr>
      </w:pPr>
      <w:r w:rsidRPr="00AB0E0C">
        <w:rPr>
          <w:rFonts w:ascii="Arial" w:hAnsi="Arial" w:cs="Arial"/>
          <w:szCs w:val="24"/>
        </w:rPr>
        <w:t xml:space="preserve">January 2012 - </w:t>
      </w:r>
      <w:r w:rsidRPr="00444698">
        <w:rPr>
          <w:rFonts w:ascii="Arial" w:hAnsi="Arial" w:cs="Arial"/>
          <w:szCs w:val="24"/>
        </w:rPr>
        <w:t>Heal</w:t>
      </w:r>
      <w:r>
        <w:rPr>
          <w:rFonts w:ascii="Arial" w:hAnsi="Arial" w:cs="Arial"/>
          <w:szCs w:val="24"/>
        </w:rPr>
        <w:t xml:space="preserve">th Sector’s Respond to the </w:t>
      </w:r>
      <w:proofErr w:type="spellStart"/>
      <w:r>
        <w:rPr>
          <w:rFonts w:ascii="Arial" w:hAnsi="Arial" w:cs="Arial"/>
          <w:szCs w:val="24"/>
        </w:rPr>
        <w:t>Dzud</w:t>
      </w:r>
      <w:proofErr w:type="spellEnd"/>
    </w:p>
    <w:p w:rsidR="007642E2" w:rsidRPr="00AB0E0C" w:rsidRDefault="007642E2" w:rsidP="007642E2">
      <w:pPr>
        <w:spacing w:after="100"/>
        <w:ind w:left="360"/>
        <w:rPr>
          <w:rFonts w:ascii="Arial" w:hAnsi="Arial" w:cs="Arial"/>
          <w:szCs w:val="24"/>
        </w:rPr>
      </w:pPr>
      <w:r w:rsidRPr="00AB0E0C">
        <w:rPr>
          <w:rFonts w:ascii="Arial" w:hAnsi="Arial" w:cs="Arial"/>
          <w:szCs w:val="24"/>
        </w:rPr>
        <w:t xml:space="preserve">February 2012 - </w:t>
      </w:r>
      <w:r w:rsidRPr="0081365E">
        <w:rPr>
          <w:rFonts w:ascii="Arial" w:hAnsi="Arial" w:cs="Arial"/>
          <w:bCs/>
          <w:sz w:val="22"/>
        </w:rPr>
        <w:t>NO MEETING</w:t>
      </w:r>
      <w:r w:rsidRPr="00AB0E0C">
        <w:rPr>
          <w:rFonts w:ascii="Arial" w:hAnsi="Arial" w:cs="Arial"/>
          <w:szCs w:val="24"/>
        </w:rPr>
        <w:t xml:space="preserve"> </w:t>
      </w:r>
      <w:r w:rsidRPr="00AB0E0C">
        <w:rPr>
          <w:rFonts w:ascii="Arial" w:hAnsi="Arial" w:cs="Arial"/>
          <w:i/>
          <w:iCs/>
          <w:szCs w:val="24"/>
        </w:rPr>
        <w:t xml:space="preserve">(Tsagaan </w:t>
      </w:r>
      <w:proofErr w:type="gramStart"/>
      <w:r w:rsidRPr="00AB0E0C">
        <w:rPr>
          <w:rFonts w:ascii="Arial" w:hAnsi="Arial" w:cs="Arial"/>
          <w:i/>
          <w:iCs/>
          <w:szCs w:val="24"/>
        </w:rPr>
        <w:t>Sar</w:t>
      </w:r>
      <w:proofErr w:type="gramEnd"/>
      <w:r w:rsidRPr="00AB0E0C">
        <w:rPr>
          <w:rFonts w:ascii="Arial" w:hAnsi="Arial" w:cs="Arial"/>
          <w:i/>
          <w:iCs/>
          <w:szCs w:val="24"/>
        </w:rPr>
        <w:t>)</w:t>
      </w:r>
      <w:r w:rsidRPr="00AB0E0C">
        <w:rPr>
          <w:rFonts w:ascii="Arial" w:hAnsi="Arial" w:cs="Arial"/>
          <w:bCs/>
          <w:szCs w:val="24"/>
        </w:rPr>
        <w:t xml:space="preserve"> </w:t>
      </w:r>
    </w:p>
    <w:p w:rsidR="007642E2" w:rsidRDefault="007642E2" w:rsidP="007642E2">
      <w:pPr>
        <w:spacing w:after="100"/>
        <w:ind w:left="360"/>
        <w:rPr>
          <w:rFonts w:ascii="Arial" w:hAnsi="Arial" w:cs="Arial"/>
          <w:szCs w:val="24"/>
        </w:rPr>
      </w:pPr>
      <w:r w:rsidRPr="00AB0E0C">
        <w:rPr>
          <w:rFonts w:ascii="Arial" w:hAnsi="Arial" w:cs="Arial"/>
          <w:bCs/>
          <w:szCs w:val="24"/>
        </w:rPr>
        <w:t xml:space="preserve">March 2012 - </w:t>
      </w:r>
      <w:r w:rsidRPr="00EC0CD5">
        <w:rPr>
          <w:rFonts w:ascii="Arial" w:hAnsi="Arial" w:cs="Arial"/>
          <w:bCs/>
          <w:szCs w:val="24"/>
        </w:rPr>
        <w:t>Nursing Development</w:t>
      </w:r>
      <w:r w:rsidRPr="006562ED">
        <w:rPr>
          <w:rFonts w:ascii="Arial" w:hAnsi="Arial" w:cs="Arial"/>
          <w:bCs/>
          <w:szCs w:val="24"/>
        </w:rPr>
        <w:t xml:space="preserve"> </w:t>
      </w:r>
    </w:p>
    <w:p w:rsidR="007642E2" w:rsidRPr="00AB0E0C" w:rsidRDefault="007642E2" w:rsidP="007642E2">
      <w:pPr>
        <w:spacing w:after="100"/>
        <w:ind w:left="360"/>
        <w:rPr>
          <w:rFonts w:ascii="Arial" w:hAnsi="Arial" w:cs="Arial"/>
          <w:szCs w:val="24"/>
        </w:rPr>
      </w:pPr>
      <w:r w:rsidRPr="00AB0E0C">
        <w:rPr>
          <w:rFonts w:ascii="Arial" w:hAnsi="Arial" w:cs="Arial"/>
          <w:szCs w:val="24"/>
        </w:rPr>
        <w:t xml:space="preserve">April 2012 – </w:t>
      </w:r>
      <w:r w:rsidRPr="00AB0E0C">
        <w:rPr>
          <w:rFonts w:ascii="Arial" w:hAnsi="Arial" w:cs="Arial"/>
          <w:bCs/>
          <w:szCs w:val="24"/>
        </w:rPr>
        <w:t xml:space="preserve">Open meeting. </w:t>
      </w:r>
      <w:r w:rsidRPr="00AB0E0C">
        <w:rPr>
          <w:rFonts w:ascii="Arial" w:hAnsi="Arial" w:cs="Arial"/>
          <w:bCs/>
          <w:i/>
          <w:iCs/>
          <w:szCs w:val="24"/>
        </w:rPr>
        <w:t>We welcome YOUR input!</w:t>
      </w:r>
    </w:p>
    <w:p w:rsidR="007642E2" w:rsidRPr="00AB0E0C" w:rsidRDefault="007642E2" w:rsidP="007642E2">
      <w:pPr>
        <w:spacing w:after="100"/>
        <w:ind w:left="360"/>
        <w:rPr>
          <w:rFonts w:ascii="Arial" w:hAnsi="Arial" w:cs="Arial"/>
          <w:szCs w:val="24"/>
        </w:rPr>
      </w:pPr>
      <w:r w:rsidRPr="00AB0E0C">
        <w:rPr>
          <w:rFonts w:ascii="Arial" w:hAnsi="Arial" w:cs="Arial"/>
          <w:szCs w:val="24"/>
        </w:rPr>
        <w:t>May 201</w:t>
      </w:r>
      <w:r>
        <w:rPr>
          <w:rFonts w:ascii="Arial" w:hAnsi="Arial" w:cs="Arial"/>
          <w:szCs w:val="24"/>
        </w:rPr>
        <w:t xml:space="preserve">2 - </w:t>
      </w:r>
      <w:r w:rsidRPr="00AB0E0C">
        <w:rPr>
          <w:rFonts w:ascii="Arial" w:hAnsi="Arial" w:cs="Arial"/>
          <w:bCs/>
          <w:szCs w:val="24"/>
        </w:rPr>
        <w:t>Injuries</w:t>
      </w:r>
    </w:p>
    <w:p w:rsidR="007642E2" w:rsidRDefault="007642E2" w:rsidP="007642E2">
      <w:pPr>
        <w:spacing w:after="100"/>
        <w:ind w:left="360"/>
        <w:rPr>
          <w:rFonts w:ascii="Arial" w:hAnsi="Arial" w:cs="Arial"/>
          <w:szCs w:val="24"/>
        </w:rPr>
      </w:pPr>
      <w:r>
        <w:rPr>
          <w:rFonts w:ascii="Arial" w:hAnsi="Arial" w:cs="Arial"/>
          <w:szCs w:val="24"/>
        </w:rPr>
        <w:t>June 2012</w:t>
      </w:r>
      <w:r w:rsidRPr="00EC0CD5">
        <w:rPr>
          <w:rFonts w:ascii="Arial" w:hAnsi="Arial" w:cs="Arial"/>
          <w:szCs w:val="24"/>
        </w:rPr>
        <w:t xml:space="preserve"> -</w:t>
      </w:r>
      <w:r w:rsidRPr="00EC0CD5">
        <w:rPr>
          <w:rFonts w:ascii="Arial" w:hAnsi="Arial" w:cs="Arial"/>
          <w:bCs/>
          <w:szCs w:val="24"/>
        </w:rPr>
        <w:t xml:space="preserve"> </w:t>
      </w:r>
      <w:r w:rsidRPr="0081365E">
        <w:rPr>
          <w:rFonts w:ascii="Arial" w:hAnsi="Arial" w:cs="Arial"/>
          <w:bCs/>
          <w:sz w:val="22"/>
        </w:rPr>
        <w:t>NO MEETING</w:t>
      </w:r>
      <w:r w:rsidRPr="00EC0CD5">
        <w:rPr>
          <w:rFonts w:ascii="Arial" w:hAnsi="Arial" w:cs="Arial"/>
          <w:szCs w:val="24"/>
        </w:rPr>
        <w:t xml:space="preserve"> </w:t>
      </w:r>
      <w:r w:rsidRPr="00EC0CD5">
        <w:rPr>
          <w:rFonts w:ascii="Arial" w:hAnsi="Arial" w:cs="Arial"/>
          <w:i/>
          <w:iCs/>
          <w:szCs w:val="24"/>
        </w:rPr>
        <w:t>(</w:t>
      </w:r>
      <w:proofErr w:type="gramStart"/>
      <w:r w:rsidRPr="00EC0CD5">
        <w:rPr>
          <w:rFonts w:ascii="Arial" w:hAnsi="Arial" w:cs="Arial"/>
          <w:i/>
          <w:iCs/>
          <w:szCs w:val="24"/>
        </w:rPr>
        <w:t>Summer</w:t>
      </w:r>
      <w:proofErr w:type="gramEnd"/>
      <w:r w:rsidRPr="00EC0CD5">
        <w:rPr>
          <w:rFonts w:ascii="Arial" w:hAnsi="Arial" w:cs="Arial"/>
          <w:i/>
          <w:iCs/>
          <w:szCs w:val="24"/>
        </w:rPr>
        <w:t xml:space="preserve"> holiday)</w:t>
      </w:r>
    </w:p>
    <w:p w:rsidR="007642E2" w:rsidRDefault="007642E2" w:rsidP="007642E2">
      <w:pPr>
        <w:spacing w:after="100"/>
        <w:ind w:left="360"/>
        <w:rPr>
          <w:rFonts w:ascii="Arial" w:hAnsi="Arial" w:cs="Arial"/>
          <w:szCs w:val="24"/>
        </w:rPr>
      </w:pPr>
      <w:r>
        <w:rPr>
          <w:rFonts w:ascii="Arial" w:hAnsi="Arial" w:cs="Arial"/>
          <w:szCs w:val="24"/>
        </w:rPr>
        <w:t>July 2012</w:t>
      </w:r>
      <w:r w:rsidRPr="00EC0CD5">
        <w:rPr>
          <w:rFonts w:ascii="Arial" w:hAnsi="Arial" w:cs="Arial"/>
          <w:szCs w:val="24"/>
        </w:rPr>
        <w:t xml:space="preserve"> - </w:t>
      </w:r>
      <w:r w:rsidRPr="0081365E">
        <w:rPr>
          <w:rFonts w:ascii="Arial" w:hAnsi="Arial" w:cs="Arial"/>
          <w:bCs/>
          <w:sz w:val="22"/>
        </w:rPr>
        <w:t>NO MEETING</w:t>
      </w:r>
      <w:r w:rsidRPr="00EC0CD5">
        <w:rPr>
          <w:rFonts w:ascii="Arial" w:hAnsi="Arial" w:cs="Arial"/>
          <w:bCs/>
          <w:szCs w:val="24"/>
        </w:rPr>
        <w:t xml:space="preserve"> </w:t>
      </w:r>
      <w:r w:rsidRPr="00EC0CD5">
        <w:rPr>
          <w:rFonts w:ascii="Arial" w:hAnsi="Arial" w:cs="Arial"/>
          <w:i/>
          <w:iCs/>
          <w:szCs w:val="24"/>
        </w:rPr>
        <w:t>(</w:t>
      </w:r>
      <w:proofErr w:type="gramStart"/>
      <w:r w:rsidRPr="00EC0CD5">
        <w:rPr>
          <w:rFonts w:ascii="Arial" w:hAnsi="Arial" w:cs="Arial"/>
          <w:i/>
          <w:iCs/>
          <w:szCs w:val="24"/>
        </w:rPr>
        <w:t>Summer</w:t>
      </w:r>
      <w:proofErr w:type="gramEnd"/>
      <w:r w:rsidRPr="00EC0CD5">
        <w:rPr>
          <w:rFonts w:ascii="Arial" w:hAnsi="Arial" w:cs="Arial"/>
          <w:i/>
          <w:iCs/>
          <w:szCs w:val="24"/>
        </w:rPr>
        <w:t xml:space="preserve"> holiday)</w:t>
      </w:r>
    </w:p>
    <w:p w:rsidR="007642E2" w:rsidRDefault="007642E2" w:rsidP="007642E2">
      <w:pPr>
        <w:spacing w:after="100"/>
        <w:ind w:left="360"/>
        <w:rPr>
          <w:rFonts w:ascii="Arial" w:hAnsi="Arial" w:cs="Arial"/>
          <w:szCs w:val="24"/>
        </w:rPr>
      </w:pPr>
      <w:r>
        <w:rPr>
          <w:rFonts w:ascii="Arial" w:hAnsi="Arial" w:cs="Arial"/>
          <w:szCs w:val="24"/>
        </w:rPr>
        <w:t>August 2012</w:t>
      </w:r>
      <w:r w:rsidRPr="00EC0CD5">
        <w:rPr>
          <w:rFonts w:ascii="Arial" w:hAnsi="Arial" w:cs="Arial"/>
          <w:szCs w:val="24"/>
        </w:rPr>
        <w:t xml:space="preserve"> - </w:t>
      </w:r>
      <w:r w:rsidRPr="0081365E">
        <w:rPr>
          <w:rFonts w:ascii="Arial" w:hAnsi="Arial" w:cs="Arial"/>
          <w:bCs/>
          <w:sz w:val="22"/>
        </w:rPr>
        <w:t>NO MEETING</w:t>
      </w:r>
      <w:r w:rsidRPr="00EC0CD5">
        <w:rPr>
          <w:rFonts w:ascii="Arial" w:hAnsi="Arial" w:cs="Arial"/>
          <w:szCs w:val="24"/>
        </w:rPr>
        <w:t xml:space="preserve"> </w:t>
      </w:r>
      <w:r w:rsidRPr="00EC0CD5">
        <w:rPr>
          <w:rFonts w:ascii="Arial" w:hAnsi="Arial" w:cs="Arial"/>
          <w:i/>
          <w:iCs/>
          <w:szCs w:val="24"/>
        </w:rPr>
        <w:t>(</w:t>
      </w:r>
      <w:proofErr w:type="gramStart"/>
      <w:r w:rsidRPr="00EC0CD5">
        <w:rPr>
          <w:rFonts w:ascii="Arial" w:hAnsi="Arial" w:cs="Arial"/>
          <w:i/>
          <w:iCs/>
          <w:szCs w:val="24"/>
        </w:rPr>
        <w:t>Summer</w:t>
      </w:r>
      <w:proofErr w:type="gramEnd"/>
      <w:r w:rsidRPr="00EC0CD5">
        <w:rPr>
          <w:rFonts w:ascii="Arial" w:hAnsi="Arial" w:cs="Arial"/>
          <w:i/>
          <w:iCs/>
          <w:szCs w:val="24"/>
        </w:rPr>
        <w:t xml:space="preserve"> holiday)</w:t>
      </w:r>
    </w:p>
    <w:p w:rsidR="007642E2" w:rsidRDefault="007642E2" w:rsidP="007642E2">
      <w:pPr>
        <w:spacing w:after="100"/>
        <w:ind w:left="360"/>
        <w:rPr>
          <w:rFonts w:ascii="Arial" w:hAnsi="Arial" w:cs="Arial"/>
          <w:szCs w:val="24"/>
        </w:rPr>
      </w:pPr>
      <w:r>
        <w:rPr>
          <w:rFonts w:ascii="Arial" w:hAnsi="Arial" w:cs="Arial"/>
          <w:bCs/>
          <w:iCs/>
          <w:szCs w:val="24"/>
        </w:rPr>
        <w:t xml:space="preserve">September 2012 - </w:t>
      </w:r>
      <w:r w:rsidRPr="00AB0E0C">
        <w:rPr>
          <w:rFonts w:ascii="Arial" w:hAnsi="Arial" w:cs="Arial"/>
          <w:bCs/>
          <w:szCs w:val="24"/>
        </w:rPr>
        <w:t>Health Insurance System in Mongolia</w:t>
      </w:r>
      <w:r w:rsidRPr="0036187D">
        <w:rPr>
          <w:rFonts w:ascii="Arial" w:hAnsi="Arial" w:cs="Arial"/>
          <w:bCs/>
          <w:iCs/>
          <w:szCs w:val="24"/>
        </w:rPr>
        <w:t xml:space="preserve"> </w:t>
      </w:r>
    </w:p>
    <w:p w:rsidR="007642E2" w:rsidRPr="00AB0E0C" w:rsidRDefault="007642E2" w:rsidP="007642E2">
      <w:pPr>
        <w:spacing w:after="100"/>
        <w:ind w:left="360"/>
        <w:rPr>
          <w:rFonts w:ascii="Arial" w:hAnsi="Arial" w:cs="Arial"/>
          <w:szCs w:val="24"/>
        </w:rPr>
      </w:pPr>
      <w:r>
        <w:rPr>
          <w:rFonts w:ascii="Arial" w:hAnsi="Arial" w:cs="Arial"/>
          <w:bCs/>
          <w:iCs/>
          <w:szCs w:val="24"/>
        </w:rPr>
        <w:t>October 2012 - Cardiovascular Diseases</w:t>
      </w:r>
    </w:p>
    <w:p w:rsidR="00C87E92" w:rsidRDefault="00C87E92" w:rsidP="00236C53">
      <w:pPr>
        <w:spacing w:line="360" w:lineRule="auto"/>
        <w:jc w:val="both"/>
        <w:rPr>
          <w:rFonts w:ascii="Arial" w:hAnsi="Arial" w:cs="Arial"/>
          <w:b/>
          <w:szCs w:val="24"/>
          <w:u w:val="single"/>
        </w:rPr>
      </w:pPr>
    </w:p>
    <w:p w:rsidR="007E7262" w:rsidRPr="008C30FC" w:rsidRDefault="00D43A60" w:rsidP="00236C53">
      <w:pPr>
        <w:spacing w:line="360" w:lineRule="auto"/>
        <w:jc w:val="both"/>
        <w:rPr>
          <w:rFonts w:ascii="Arial" w:hAnsi="Arial" w:cs="Arial"/>
          <w:b/>
          <w:szCs w:val="24"/>
          <w:u w:val="single"/>
        </w:rPr>
      </w:pPr>
      <w:r w:rsidRPr="008C30FC">
        <w:rPr>
          <w:rFonts w:ascii="Arial" w:hAnsi="Arial" w:cs="Arial"/>
          <w:b/>
          <w:szCs w:val="24"/>
          <w:u w:val="single"/>
        </w:rPr>
        <w:t>Item 9</w:t>
      </w:r>
    </w:p>
    <w:p w:rsidR="004A3EE6" w:rsidRPr="004A3EE6" w:rsidRDefault="004A3EE6" w:rsidP="00DD5E56">
      <w:pPr>
        <w:spacing w:line="276" w:lineRule="auto"/>
        <w:rPr>
          <w:rFonts w:ascii="Arial" w:hAnsi="Arial" w:cs="Arial"/>
          <w:szCs w:val="24"/>
        </w:rPr>
      </w:pPr>
      <w:r w:rsidRPr="004A3EE6">
        <w:rPr>
          <w:rFonts w:ascii="Arial" w:hAnsi="Arial" w:cs="Arial"/>
          <w:szCs w:val="24"/>
        </w:rPr>
        <w:t>Date and time of the next meeting</w:t>
      </w:r>
      <w:r w:rsidRPr="004A3EE6">
        <w:rPr>
          <w:rFonts w:ascii="Arial" w:hAnsi="Arial" w:cs="Arial"/>
          <w:szCs w:val="24"/>
        </w:rPr>
        <w:tab/>
        <w:t xml:space="preserve">3:00 - 5:00 pm                                      </w:t>
      </w:r>
    </w:p>
    <w:p w:rsidR="004A3EE6" w:rsidRDefault="004A3EE6" w:rsidP="00DD5E56">
      <w:pPr>
        <w:pStyle w:val="ListParagraph"/>
        <w:ind w:left="1077"/>
        <w:rPr>
          <w:rFonts w:ascii="Arial" w:hAnsi="Arial" w:cs="Arial"/>
          <w:szCs w:val="24"/>
        </w:rPr>
      </w:pPr>
      <w:r>
        <w:rPr>
          <w:rFonts w:ascii="Arial" w:hAnsi="Arial" w:cs="Arial"/>
          <w:szCs w:val="24"/>
        </w:rPr>
        <w:t xml:space="preserve">                                                 </w:t>
      </w:r>
      <w:r w:rsidR="00AC76F4">
        <w:rPr>
          <w:rFonts w:ascii="Arial" w:hAnsi="Arial" w:cs="Arial"/>
          <w:szCs w:val="24"/>
        </w:rPr>
        <w:t>November 24th</w:t>
      </w:r>
      <w:r w:rsidRPr="00BC66EE">
        <w:rPr>
          <w:rFonts w:ascii="Arial" w:hAnsi="Arial" w:cs="Arial"/>
          <w:szCs w:val="24"/>
        </w:rPr>
        <w:t>, Wednesday</w:t>
      </w:r>
    </w:p>
    <w:p w:rsidR="00E069A8" w:rsidRPr="00E069A8" w:rsidRDefault="00FD519B" w:rsidP="00DD5E56">
      <w:pPr>
        <w:pStyle w:val="ListParagraph"/>
        <w:ind w:left="1077"/>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 xml:space="preserve"> VSO </w:t>
      </w:r>
      <w:r w:rsidR="004A3EE6">
        <w:rPr>
          <w:rFonts w:ascii="Arial" w:hAnsi="Arial" w:cs="Arial"/>
          <w:szCs w:val="24"/>
        </w:rPr>
        <w:t>Meeting Room</w:t>
      </w:r>
      <w:r w:rsidR="00E069A8" w:rsidRPr="00E069A8">
        <w:rPr>
          <w:rFonts w:ascii="Arial" w:hAnsi="Arial" w:cs="Arial"/>
          <w:szCs w:val="24"/>
        </w:rPr>
        <w:tab/>
      </w:r>
    </w:p>
    <w:p w:rsidR="00E069A8" w:rsidRPr="00E069A8" w:rsidRDefault="00E069A8" w:rsidP="00DD5E56">
      <w:pPr>
        <w:spacing w:line="276" w:lineRule="auto"/>
        <w:rPr>
          <w:rFonts w:ascii="Arial" w:hAnsi="Arial" w:cs="Arial"/>
          <w:szCs w:val="24"/>
        </w:rPr>
      </w:pPr>
      <w:r w:rsidRPr="00E069A8">
        <w:rPr>
          <w:rFonts w:ascii="Arial" w:hAnsi="Arial" w:cs="Arial"/>
          <w:szCs w:val="24"/>
        </w:rPr>
        <w:t xml:space="preserve">Topic of the next meeting:                       </w:t>
      </w:r>
      <w:r w:rsidR="00FD519B">
        <w:rPr>
          <w:rFonts w:ascii="Arial" w:hAnsi="Arial" w:cs="Arial"/>
          <w:szCs w:val="24"/>
        </w:rPr>
        <w:t xml:space="preserve"> </w:t>
      </w:r>
      <w:r w:rsidR="00AC76F4">
        <w:rPr>
          <w:rFonts w:ascii="Arial" w:hAnsi="Arial" w:cs="Arial"/>
          <w:szCs w:val="24"/>
        </w:rPr>
        <w:t>Water Quality and Water-borne Diseases</w:t>
      </w:r>
      <w:r w:rsidR="00FD519B">
        <w:rPr>
          <w:rFonts w:ascii="Arial" w:hAnsi="Arial" w:cs="Arial"/>
          <w:szCs w:val="24"/>
        </w:rPr>
        <w:t xml:space="preserve"> </w:t>
      </w:r>
    </w:p>
    <w:p w:rsidR="00E5262C" w:rsidRDefault="00E5262C" w:rsidP="0062099D">
      <w:pPr>
        <w:spacing w:line="360" w:lineRule="auto"/>
        <w:jc w:val="center"/>
        <w:rPr>
          <w:rFonts w:ascii="Arial" w:hAnsi="Arial" w:cs="Arial"/>
          <w:b/>
          <w:szCs w:val="24"/>
          <w:u w:val="single"/>
        </w:rPr>
      </w:pPr>
    </w:p>
    <w:p w:rsidR="00E5262C" w:rsidRDefault="00E5262C" w:rsidP="0062099D">
      <w:pPr>
        <w:spacing w:line="360" w:lineRule="auto"/>
        <w:jc w:val="center"/>
        <w:rPr>
          <w:rFonts w:ascii="Arial" w:hAnsi="Arial" w:cs="Arial"/>
          <w:b/>
          <w:szCs w:val="24"/>
          <w:u w:val="single"/>
        </w:rPr>
      </w:pPr>
    </w:p>
    <w:p w:rsidR="000D38EF" w:rsidRDefault="000D38EF" w:rsidP="0062099D">
      <w:pPr>
        <w:spacing w:line="360" w:lineRule="auto"/>
        <w:jc w:val="center"/>
        <w:rPr>
          <w:rFonts w:ascii="Arial" w:hAnsi="Arial" w:cs="Arial"/>
          <w:b/>
          <w:szCs w:val="24"/>
          <w:u w:val="single"/>
        </w:rPr>
      </w:pPr>
    </w:p>
    <w:p w:rsidR="000D38EF" w:rsidRDefault="000D38EF" w:rsidP="0062099D">
      <w:pPr>
        <w:spacing w:line="360" w:lineRule="auto"/>
        <w:jc w:val="center"/>
        <w:rPr>
          <w:rFonts w:ascii="Arial" w:hAnsi="Arial" w:cs="Arial"/>
          <w:b/>
          <w:szCs w:val="24"/>
          <w:u w:val="single"/>
        </w:rPr>
      </w:pPr>
    </w:p>
    <w:p w:rsidR="000D38EF" w:rsidRDefault="000D38EF" w:rsidP="0062099D">
      <w:pPr>
        <w:spacing w:line="360" w:lineRule="auto"/>
        <w:jc w:val="center"/>
        <w:rPr>
          <w:rFonts w:ascii="Arial" w:hAnsi="Arial" w:cs="Arial"/>
          <w:b/>
          <w:szCs w:val="24"/>
          <w:u w:val="single"/>
        </w:rPr>
      </w:pPr>
    </w:p>
    <w:p w:rsidR="000D38EF" w:rsidRDefault="000D38EF" w:rsidP="0062099D">
      <w:pPr>
        <w:spacing w:line="360" w:lineRule="auto"/>
        <w:jc w:val="center"/>
        <w:rPr>
          <w:rFonts w:ascii="Arial" w:hAnsi="Arial" w:cs="Arial"/>
          <w:b/>
          <w:szCs w:val="24"/>
          <w:u w:val="single"/>
        </w:rPr>
      </w:pPr>
    </w:p>
    <w:p w:rsidR="000D38EF" w:rsidRDefault="000D38EF" w:rsidP="0062099D">
      <w:pPr>
        <w:spacing w:line="360" w:lineRule="auto"/>
        <w:jc w:val="center"/>
        <w:rPr>
          <w:rFonts w:ascii="Arial" w:hAnsi="Arial" w:cs="Arial"/>
          <w:b/>
          <w:szCs w:val="24"/>
          <w:u w:val="single"/>
        </w:rPr>
      </w:pPr>
    </w:p>
    <w:p w:rsidR="000D38EF" w:rsidRDefault="000D38EF" w:rsidP="0062099D">
      <w:pPr>
        <w:spacing w:line="360" w:lineRule="auto"/>
        <w:jc w:val="center"/>
        <w:rPr>
          <w:rFonts w:ascii="Arial" w:hAnsi="Arial" w:cs="Arial"/>
          <w:b/>
          <w:szCs w:val="24"/>
          <w:u w:val="single"/>
        </w:rPr>
      </w:pPr>
    </w:p>
    <w:p w:rsidR="000D38EF" w:rsidRDefault="000D38EF" w:rsidP="0062099D">
      <w:pPr>
        <w:spacing w:line="360" w:lineRule="auto"/>
        <w:jc w:val="center"/>
        <w:rPr>
          <w:rFonts w:ascii="Arial" w:hAnsi="Arial" w:cs="Arial"/>
          <w:b/>
          <w:szCs w:val="24"/>
          <w:u w:val="single"/>
        </w:rPr>
      </w:pPr>
    </w:p>
    <w:p w:rsidR="0062099D" w:rsidRPr="008C30FC" w:rsidRDefault="0062099D" w:rsidP="0062099D">
      <w:pPr>
        <w:spacing w:line="360" w:lineRule="auto"/>
        <w:jc w:val="center"/>
        <w:rPr>
          <w:rFonts w:ascii="Arial" w:hAnsi="Arial" w:cs="Arial"/>
          <w:b/>
          <w:szCs w:val="24"/>
          <w:u w:val="single"/>
        </w:rPr>
      </w:pPr>
      <w:r w:rsidRPr="008C30FC">
        <w:rPr>
          <w:rFonts w:ascii="Arial" w:hAnsi="Arial" w:cs="Arial"/>
          <w:b/>
          <w:szCs w:val="24"/>
          <w:u w:val="single"/>
        </w:rPr>
        <w:lastRenderedPageBreak/>
        <w:t>Addendum to Minutes</w:t>
      </w:r>
    </w:p>
    <w:p w:rsidR="00DD5E56" w:rsidRPr="008C30FC" w:rsidRDefault="00DD5E56" w:rsidP="00DD5E56">
      <w:pPr>
        <w:spacing w:line="360" w:lineRule="auto"/>
        <w:rPr>
          <w:rFonts w:ascii="Arial" w:hAnsi="Arial" w:cs="Arial"/>
          <w:b/>
          <w:bCs/>
          <w:iCs/>
          <w:szCs w:val="24"/>
          <w:u w:val="single"/>
        </w:rPr>
      </w:pPr>
    </w:p>
    <w:p w:rsidR="00D541A5" w:rsidRDefault="00D541A5" w:rsidP="00D541A5">
      <w:pPr>
        <w:spacing w:line="360" w:lineRule="auto"/>
        <w:jc w:val="center"/>
        <w:rPr>
          <w:rFonts w:ascii="Arial" w:hAnsi="Arial" w:cs="Arial"/>
          <w:b/>
          <w:sz w:val="22"/>
          <w:szCs w:val="22"/>
        </w:rPr>
      </w:pPr>
      <w:r w:rsidRPr="00F93E0C">
        <w:rPr>
          <w:rFonts w:ascii="Arial" w:hAnsi="Arial" w:cs="Arial"/>
          <w:b/>
          <w:sz w:val="22"/>
          <w:szCs w:val="22"/>
        </w:rPr>
        <w:t>T</w:t>
      </w:r>
      <w:r w:rsidR="0031075C">
        <w:rPr>
          <w:rFonts w:ascii="Arial" w:hAnsi="Arial" w:cs="Arial"/>
          <w:b/>
          <w:sz w:val="22"/>
          <w:szCs w:val="22"/>
        </w:rPr>
        <w:t>HE FULL POWERPOINT PRESENTATION</w:t>
      </w:r>
      <w:r w:rsidRPr="00F93E0C">
        <w:rPr>
          <w:rFonts w:ascii="Arial" w:hAnsi="Arial" w:cs="Arial"/>
          <w:b/>
          <w:sz w:val="22"/>
          <w:szCs w:val="22"/>
        </w:rPr>
        <w:t xml:space="preserve"> FROM THE MEETING </w:t>
      </w:r>
      <w:r w:rsidR="007642E2" w:rsidRPr="004E70D8">
        <w:rPr>
          <w:rFonts w:ascii="Arial" w:hAnsi="Arial" w:cs="Arial"/>
          <w:b/>
          <w:caps/>
          <w:sz w:val="22"/>
          <w:szCs w:val="22"/>
        </w:rPr>
        <w:t>will</w:t>
      </w:r>
      <w:r w:rsidR="00663859" w:rsidRPr="004E70D8">
        <w:rPr>
          <w:rFonts w:ascii="Arial" w:hAnsi="Arial" w:cs="Arial"/>
          <w:b/>
          <w:caps/>
          <w:sz w:val="22"/>
          <w:szCs w:val="22"/>
        </w:rPr>
        <w:t xml:space="preserve"> SOON</w:t>
      </w:r>
      <w:r w:rsidR="007642E2" w:rsidRPr="004E70D8">
        <w:rPr>
          <w:rFonts w:ascii="Arial" w:hAnsi="Arial" w:cs="Arial"/>
          <w:b/>
          <w:caps/>
          <w:sz w:val="22"/>
          <w:szCs w:val="22"/>
        </w:rPr>
        <w:t xml:space="preserve"> be</w:t>
      </w:r>
      <w:r w:rsidR="007642E2" w:rsidRPr="007642E2">
        <w:rPr>
          <w:rFonts w:ascii="Arial" w:hAnsi="Arial" w:cs="Arial"/>
          <w:b/>
          <w:caps/>
          <w:color w:val="FF0000"/>
          <w:sz w:val="22"/>
          <w:szCs w:val="22"/>
        </w:rPr>
        <w:t xml:space="preserve"> </w:t>
      </w:r>
      <w:r w:rsidRPr="00F93E0C">
        <w:rPr>
          <w:rFonts w:ascii="Arial" w:hAnsi="Arial" w:cs="Arial"/>
          <w:b/>
          <w:sz w:val="22"/>
          <w:szCs w:val="22"/>
        </w:rPr>
        <w:t xml:space="preserve">POSTED ON THE   </w:t>
      </w:r>
      <w:hyperlink r:id="rId29" w:history="1">
        <w:r w:rsidR="00BC7043" w:rsidRPr="00F93E0C">
          <w:rPr>
            <w:rStyle w:val="Hyperlink"/>
            <w:rFonts w:ascii="Arial" w:hAnsi="Arial" w:cs="Arial"/>
            <w:b/>
            <w:sz w:val="22"/>
            <w:szCs w:val="22"/>
          </w:rPr>
          <w:t>www.mongolhealthnetwork.org</w:t>
        </w:r>
      </w:hyperlink>
      <w:r w:rsidRPr="00F93E0C">
        <w:rPr>
          <w:rFonts w:ascii="Arial" w:hAnsi="Arial" w:cs="Arial"/>
          <w:b/>
          <w:sz w:val="22"/>
          <w:szCs w:val="22"/>
        </w:rPr>
        <w:t xml:space="preserve">  WEBSITE </w:t>
      </w:r>
    </w:p>
    <w:p w:rsidR="004A3EE6" w:rsidRDefault="004A3EE6" w:rsidP="00D541A5">
      <w:pPr>
        <w:spacing w:line="360" w:lineRule="auto"/>
        <w:jc w:val="center"/>
        <w:rPr>
          <w:rFonts w:ascii="Arial" w:hAnsi="Arial" w:cs="Arial"/>
          <w:b/>
          <w:sz w:val="22"/>
          <w:szCs w:val="22"/>
        </w:rPr>
      </w:pPr>
    </w:p>
    <w:p w:rsidR="00CF75A8" w:rsidRDefault="004A3EE6" w:rsidP="00CF75A8">
      <w:pPr>
        <w:spacing w:line="360" w:lineRule="auto"/>
        <w:jc w:val="center"/>
        <w:rPr>
          <w:rFonts w:ascii="Arial" w:hAnsi="Arial" w:cs="Arial"/>
          <w:b/>
          <w:szCs w:val="24"/>
        </w:rPr>
      </w:pPr>
      <w:r w:rsidRPr="004A3EE6">
        <w:rPr>
          <w:rFonts w:ascii="Arial" w:hAnsi="Arial" w:cs="Arial"/>
          <w:b/>
          <w:szCs w:val="24"/>
        </w:rPr>
        <w:t xml:space="preserve">Key messages delivered by the speaker: </w:t>
      </w:r>
    </w:p>
    <w:p w:rsidR="00CF75A8" w:rsidRPr="000D38EF" w:rsidRDefault="00CF75A8" w:rsidP="00CF75A8">
      <w:pPr>
        <w:spacing w:line="360" w:lineRule="auto"/>
        <w:jc w:val="center"/>
        <w:rPr>
          <w:rFonts w:ascii="Arial" w:hAnsi="Arial" w:cs="Arial"/>
          <w:i/>
          <w:szCs w:val="24"/>
        </w:rPr>
      </w:pPr>
      <w:r w:rsidRPr="000D38EF">
        <w:rPr>
          <w:rFonts w:ascii="Arial" w:hAnsi="Arial" w:cs="Arial"/>
          <w:i/>
          <w:szCs w:val="24"/>
        </w:rPr>
        <w:t>“</w:t>
      </w:r>
      <w:proofErr w:type="spellStart"/>
      <w:r w:rsidRPr="000D38EF">
        <w:rPr>
          <w:rFonts w:ascii="Arial" w:hAnsi="Arial" w:cs="Arial"/>
          <w:bCs/>
          <w:i/>
          <w:iCs/>
          <w:szCs w:val="24"/>
        </w:rPr>
        <w:t>Khukh</w:t>
      </w:r>
      <w:proofErr w:type="spellEnd"/>
      <w:r w:rsidRPr="000D38EF">
        <w:rPr>
          <w:rFonts w:ascii="Arial" w:hAnsi="Arial" w:cs="Arial"/>
          <w:bCs/>
          <w:i/>
          <w:iCs/>
          <w:szCs w:val="24"/>
        </w:rPr>
        <w:t xml:space="preserve"> </w:t>
      </w:r>
      <w:proofErr w:type="spellStart"/>
      <w:r w:rsidRPr="000D38EF">
        <w:rPr>
          <w:rFonts w:ascii="Arial" w:hAnsi="Arial" w:cs="Arial"/>
          <w:bCs/>
          <w:i/>
          <w:iCs/>
          <w:szCs w:val="24"/>
        </w:rPr>
        <w:t>Tenger</w:t>
      </w:r>
      <w:proofErr w:type="spellEnd"/>
      <w:r w:rsidRPr="000D38EF">
        <w:rPr>
          <w:rFonts w:ascii="Arial" w:hAnsi="Arial" w:cs="Arial"/>
          <w:bCs/>
          <w:i/>
          <w:iCs/>
          <w:szCs w:val="24"/>
        </w:rPr>
        <w:t xml:space="preserve"> </w:t>
      </w:r>
      <w:proofErr w:type="spellStart"/>
      <w:r w:rsidRPr="000D38EF">
        <w:rPr>
          <w:rFonts w:ascii="Arial" w:hAnsi="Arial" w:cs="Arial"/>
          <w:bCs/>
          <w:i/>
          <w:iCs/>
          <w:szCs w:val="24"/>
        </w:rPr>
        <w:t>Khugjil</w:t>
      </w:r>
      <w:proofErr w:type="spellEnd"/>
      <w:r w:rsidRPr="000D38EF">
        <w:rPr>
          <w:rFonts w:ascii="Arial" w:hAnsi="Arial" w:cs="Arial"/>
          <w:bCs/>
          <w:i/>
          <w:iCs/>
          <w:szCs w:val="24"/>
        </w:rPr>
        <w:t xml:space="preserve"> </w:t>
      </w:r>
      <w:proofErr w:type="spellStart"/>
      <w:r w:rsidRPr="000D38EF">
        <w:rPr>
          <w:rFonts w:ascii="Arial" w:hAnsi="Arial" w:cs="Arial"/>
          <w:bCs/>
          <w:i/>
          <w:iCs/>
          <w:szCs w:val="24"/>
        </w:rPr>
        <w:t>Konsortsium</w:t>
      </w:r>
      <w:proofErr w:type="spellEnd"/>
      <w:r w:rsidRPr="000D38EF">
        <w:rPr>
          <w:rFonts w:ascii="Arial" w:hAnsi="Arial" w:cs="Arial"/>
          <w:bCs/>
          <w:i/>
          <w:iCs/>
          <w:szCs w:val="24"/>
        </w:rPr>
        <w:t xml:space="preserve"> </w:t>
      </w:r>
      <w:proofErr w:type="spellStart"/>
      <w:r w:rsidRPr="000D38EF">
        <w:rPr>
          <w:rFonts w:ascii="Arial" w:hAnsi="Arial" w:cs="Arial"/>
          <w:bCs/>
          <w:i/>
          <w:iCs/>
          <w:szCs w:val="24"/>
        </w:rPr>
        <w:t>Oyu</w:t>
      </w:r>
      <w:proofErr w:type="spellEnd"/>
      <w:r w:rsidRPr="000D38EF">
        <w:rPr>
          <w:rFonts w:ascii="Arial" w:hAnsi="Arial" w:cs="Arial"/>
          <w:bCs/>
          <w:i/>
          <w:iCs/>
          <w:szCs w:val="24"/>
        </w:rPr>
        <w:t xml:space="preserve"> </w:t>
      </w:r>
      <w:proofErr w:type="spellStart"/>
      <w:r w:rsidRPr="000D38EF">
        <w:rPr>
          <w:rFonts w:ascii="Arial" w:hAnsi="Arial" w:cs="Arial"/>
          <w:bCs/>
          <w:i/>
          <w:iCs/>
          <w:szCs w:val="24"/>
        </w:rPr>
        <w:t>Tolgoi</w:t>
      </w:r>
      <w:proofErr w:type="spellEnd"/>
      <w:r w:rsidRPr="000D38EF">
        <w:rPr>
          <w:rFonts w:ascii="Arial" w:hAnsi="Arial" w:cs="Arial"/>
          <w:bCs/>
          <w:i/>
          <w:iCs/>
          <w:szCs w:val="24"/>
        </w:rPr>
        <w:t xml:space="preserve"> Health Impact Assessment and Mitigation</w:t>
      </w:r>
      <w:r w:rsidRPr="000D38EF">
        <w:rPr>
          <w:rFonts w:ascii="Arial" w:hAnsi="Arial" w:cs="Arial"/>
          <w:i/>
          <w:szCs w:val="24"/>
        </w:rPr>
        <w:t>”</w:t>
      </w:r>
    </w:p>
    <w:p w:rsidR="00DD5E56" w:rsidRDefault="00DD5E56" w:rsidP="004A3EE6">
      <w:pPr>
        <w:rPr>
          <w:rFonts w:ascii="Arial" w:hAnsi="Arial" w:cs="Arial"/>
        </w:rPr>
      </w:pPr>
    </w:p>
    <w:p w:rsidR="00CF75A8" w:rsidRDefault="00CF75A8" w:rsidP="00CF75A8">
      <w:pPr>
        <w:spacing w:line="276" w:lineRule="auto"/>
        <w:rPr>
          <w:rFonts w:ascii="Arial" w:hAnsi="Arial" w:cs="Arial"/>
          <w:b/>
          <w:bCs/>
          <w:szCs w:val="24"/>
        </w:rPr>
      </w:pPr>
      <w:proofErr w:type="spellStart"/>
      <w:r w:rsidRPr="00CF75A8">
        <w:rPr>
          <w:rFonts w:ascii="Arial" w:hAnsi="Arial" w:cs="Arial"/>
          <w:b/>
          <w:bCs/>
          <w:szCs w:val="24"/>
        </w:rPr>
        <w:t>Oyu</w:t>
      </w:r>
      <w:proofErr w:type="spellEnd"/>
      <w:r w:rsidRPr="00CF75A8">
        <w:rPr>
          <w:rFonts w:ascii="Arial" w:hAnsi="Arial" w:cs="Arial"/>
          <w:b/>
          <w:bCs/>
          <w:szCs w:val="24"/>
        </w:rPr>
        <w:t xml:space="preserve"> </w:t>
      </w:r>
      <w:proofErr w:type="spellStart"/>
      <w:r w:rsidRPr="00CF75A8">
        <w:rPr>
          <w:rFonts w:ascii="Arial" w:hAnsi="Arial" w:cs="Arial"/>
          <w:b/>
          <w:bCs/>
          <w:szCs w:val="24"/>
        </w:rPr>
        <w:t>Tolgoi</w:t>
      </w:r>
      <w:proofErr w:type="spellEnd"/>
      <w:r w:rsidRPr="00CF75A8">
        <w:rPr>
          <w:rFonts w:ascii="Arial" w:hAnsi="Arial" w:cs="Arial"/>
          <w:b/>
          <w:bCs/>
          <w:szCs w:val="24"/>
        </w:rPr>
        <w:t xml:space="preserve"> mine (Mongolia)</w:t>
      </w:r>
    </w:p>
    <w:p w:rsidR="00197220" w:rsidRPr="00197220" w:rsidRDefault="00197220" w:rsidP="00CF75A8">
      <w:pPr>
        <w:spacing w:line="276" w:lineRule="auto"/>
        <w:rPr>
          <w:rFonts w:ascii="Arial" w:hAnsi="Arial" w:cs="Arial"/>
          <w:b/>
          <w:bCs/>
          <w:sz w:val="16"/>
          <w:szCs w:val="16"/>
        </w:rPr>
      </w:pPr>
    </w:p>
    <w:p w:rsidR="00CF75A8" w:rsidRPr="00CF75A8" w:rsidRDefault="00CF75A8" w:rsidP="00CF75A8">
      <w:pPr>
        <w:numPr>
          <w:ilvl w:val="0"/>
          <w:numId w:val="15"/>
        </w:numPr>
        <w:overflowPunct/>
        <w:autoSpaceDE/>
        <w:autoSpaceDN/>
        <w:adjustRightInd/>
        <w:spacing w:line="276" w:lineRule="auto"/>
        <w:textAlignment w:val="auto"/>
        <w:rPr>
          <w:rFonts w:ascii="Arial" w:hAnsi="Arial" w:cs="Arial"/>
          <w:szCs w:val="24"/>
        </w:rPr>
      </w:pPr>
      <w:r w:rsidRPr="00CF75A8">
        <w:rPr>
          <w:rFonts w:ascii="Arial" w:hAnsi="Arial" w:cs="Arial"/>
          <w:szCs w:val="24"/>
        </w:rPr>
        <w:t>Location</w:t>
      </w:r>
      <w:r w:rsidRPr="00CF75A8">
        <w:rPr>
          <w:rFonts w:ascii="Arial" w:hAnsi="Arial" w:cs="Arial"/>
          <w:b/>
          <w:bCs/>
          <w:szCs w:val="24"/>
        </w:rPr>
        <w:t xml:space="preserve">: </w:t>
      </w:r>
      <w:proofErr w:type="spellStart"/>
      <w:r w:rsidRPr="00CF75A8">
        <w:rPr>
          <w:rFonts w:ascii="Arial" w:hAnsi="Arial" w:cs="Arial"/>
          <w:szCs w:val="24"/>
        </w:rPr>
        <w:t>Oyu</w:t>
      </w:r>
      <w:proofErr w:type="spellEnd"/>
      <w:r w:rsidRPr="00CF75A8">
        <w:rPr>
          <w:rFonts w:ascii="Arial" w:hAnsi="Arial" w:cs="Arial"/>
          <w:szCs w:val="24"/>
        </w:rPr>
        <w:t xml:space="preserve"> </w:t>
      </w:r>
      <w:proofErr w:type="spellStart"/>
      <w:r w:rsidRPr="00CF75A8">
        <w:rPr>
          <w:rFonts w:ascii="Arial" w:hAnsi="Arial" w:cs="Arial"/>
          <w:szCs w:val="24"/>
        </w:rPr>
        <w:t>Tolgoi</w:t>
      </w:r>
      <w:proofErr w:type="spellEnd"/>
      <w:r w:rsidRPr="00CF75A8">
        <w:rPr>
          <w:rFonts w:ascii="Arial" w:hAnsi="Arial" w:cs="Arial"/>
          <w:szCs w:val="24"/>
        </w:rPr>
        <w:t xml:space="preserve">, </w:t>
      </w:r>
      <w:proofErr w:type="spellStart"/>
      <w:r w:rsidRPr="00CF75A8">
        <w:rPr>
          <w:rFonts w:ascii="Arial" w:hAnsi="Arial" w:cs="Arial"/>
          <w:szCs w:val="24"/>
        </w:rPr>
        <w:t>Umnugobi</w:t>
      </w:r>
      <w:proofErr w:type="spellEnd"/>
      <w:r w:rsidRPr="00CF75A8">
        <w:rPr>
          <w:rFonts w:ascii="Arial" w:hAnsi="Arial" w:cs="Arial"/>
          <w:szCs w:val="24"/>
        </w:rPr>
        <w:t xml:space="preserve"> aimag </w:t>
      </w:r>
    </w:p>
    <w:p w:rsidR="00CF75A8" w:rsidRPr="00CF75A8" w:rsidRDefault="00CF75A8" w:rsidP="00CF75A8">
      <w:pPr>
        <w:numPr>
          <w:ilvl w:val="0"/>
          <w:numId w:val="15"/>
        </w:numPr>
        <w:overflowPunct/>
        <w:autoSpaceDE/>
        <w:autoSpaceDN/>
        <w:adjustRightInd/>
        <w:spacing w:line="276" w:lineRule="auto"/>
        <w:textAlignment w:val="auto"/>
        <w:rPr>
          <w:rFonts w:ascii="Arial" w:hAnsi="Arial" w:cs="Arial"/>
          <w:szCs w:val="24"/>
        </w:rPr>
      </w:pPr>
      <w:r w:rsidRPr="00CF75A8">
        <w:rPr>
          <w:rFonts w:ascii="Arial" w:hAnsi="Arial" w:cs="Arial"/>
          <w:szCs w:val="24"/>
        </w:rPr>
        <w:t xml:space="preserve">Country: Mongolia </w:t>
      </w:r>
    </w:p>
    <w:p w:rsidR="00CF75A8" w:rsidRPr="00CF75A8" w:rsidRDefault="000D38EF" w:rsidP="00CF75A8">
      <w:pPr>
        <w:numPr>
          <w:ilvl w:val="0"/>
          <w:numId w:val="15"/>
        </w:numPr>
        <w:overflowPunct/>
        <w:autoSpaceDE/>
        <w:autoSpaceDN/>
        <w:adjustRightInd/>
        <w:spacing w:line="276" w:lineRule="auto"/>
        <w:textAlignment w:val="auto"/>
        <w:rPr>
          <w:rFonts w:ascii="Arial" w:hAnsi="Arial" w:cs="Arial"/>
          <w:szCs w:val="24"/>
        </w:rPr>
      </w:pPr>
      <w:r w:rsidRPr="00CF75A8">
        <w:rPr>
          <w:rFonts w:ascii="Arial" w:hAnsi="Arial" w:cs="Arial"/>
          <w:szCs w:val="24"/>
        </w:rPr>
        <w:t xml:space="preserve">Company </w:t>
      </w:r>
      <w:r w:rsidR="00CF75A8" w:rsidRPr="00CF75A8">
        <w:rPr>
          <w:rFonts w:ascii="Arial" w:hAnsi="Arial" w:cs="Arial"/>
          <w:szCs w:val="24"/>
        </w:rPr>
        <w:t xml:space="preserve">Owner Ivanhoe Mines Mongolia Inc </w:t>
      </w:r>
      <w:r w:rsidR="00CF75A8" w:rsidRPr="00CF75A8">
        <w:rPr>
          <w:rFonts w:ascii="Arial" w:hAnsi="Arial" w:cs="Arial"/>
          <w:szCs w:val="24"/>
        </w:rPr>
        <w:tab/>
      </w:r>
      <w:r w:rsidR="00CF75A8" w:rsidRPr="00CF75A8">
        <w:rPr>
          <w:rFonts w:ascii="Arial" w:hAnsi="Arial" w:cs="Arial"/>
          <w:szCs w:val="24"/>
        </w:rPr>
        <w:tab/>
      </w:r>
      <w:r w:rsidR="00CF75A8" w:rsidRPr="00CF75A8">
        <w:rPr>
          <w:rFonts w:ascii="Arial" w:hAnsi="Arial" w:cs="Arial"/>
          <w:szCs w:val="24"/>
        </w:rPr>
        <w:tab/>
      </w:r>
      <w:r w:rsidR="00CF75A8" w:rsidRPr="00CF75A8">
        <w:rPr>
          <w:rFonts w:ascii="Arial" w:hAnsi="Arial" w:cs="Arial"/>
          <w:szCs w:val="24"/>
        </w:rPr>
        <w:tab/>
      </w:r>
      <w:r w:rsidR="00CF75A8" w:rsidRPr="00CF75A8">
        <w:rPr>
          <w:rFonts w:ascii="Arial" w:hAnsi="Arial" w:cs="Arial"/>
          <w:szCs w:val="24"/>
        </w:rPr>
        <w:tab/>
      </w:r>
      <w:r w:rsidR="00CF75A8" w:rsidRPr="00CF75A8">
        <w:rPr>
          <w:rFonts w:ascii="Arial" w:hAnsi="Arial" w:cs="Arial"/>
          <w:szCs w:val="24"/>
        </w:rPr>
        <w:tab/>
        <w:t xml:space="preserve"> </w:t>
      </w:r>
      <w:hyperlink r:id="rId30" w:history="1">
        <w:r w:rsidR="00C634A5" w:rsidRPr="005F0DE4">
          <w:rPr>
            <w:rStyle w:val="Hyperlink"/>
            <w:rFonts w:ascii="Arial" w:hAnsi="Arial" w:cs="Arial"/>
            <w:szCs w:val="24"/>
          </w:rPr>
          <w:t>www.ivanhoemines.com</w:t>
        </w:r>
      </w:hyperlink>
      <w:r w:rsidR="00CF75A8" w:rsidRPr="00CF75A8">
        <w:rPr>
          <w:rFonts w:ascii="Arial" w:hAnsi="Arial" w:cs="Arial"/>
          <w:szCs w:val="24"/>
        </w:rPr>
        <w:t xml:space="preserve"> </w:t>
      </w:r>
    </w:p>
    <w:p w:rsidR="00CF75A8" w:rsidRPr="00CF75A8" w:rsidRDefault="00CF75A8" w:rsidP="00CF75A8">
      <w:pPr>
        <w:numPr>
          <w:ilvl w:val="0"/>
          <w:numId w:val="15"/>
        </w:numPr>
        <w:overflowPunct/>
        <w:autoSpaceDE/>
        <w:autoSpaceDN/>
        <w:adjustRightInd/>
        <w:spacing w:line="276" w:lineRule="auto"/>
        <w:textAlignment w:val="auto"/>
        <w:rPr>
          <w:rFonts w:ascii="Arial" w:hAnsi="Arial" w:cs="Arial"/>
          <w:szCs w:val="24"/>
        </w:rPr>
      </w:pPr>
      <w:r w:rsidRPr="00CF75A8">
        <w:rPr>
          <w:rFonts w:ascii="Arial" w:hAnsi="Arial" w:cs="Arial"/>
          <w:szCs w:val="24"/>
        </w:rPr>
        <w:t xml:space="preserve">The </w:t>
      </w:r>
      <w:proofErr w:type="spellStart"/>
      <w:r w:rsidRPr="00CF75A8">
        <w:rPr>
          <w:rFonts w:ascii="Arial" w:hAnsi="Arial" w:cs="Arial"/>
          <w:b/>
          <w:bCs/>
          <w:szCs w:val="24"/>
        </w:rPr>
        <w:t>Oyu</w:t>
      </w:r>
      <w:proofErr w:type="spellEnd"/>
      <w:r w:rsidRPr="00CF75A8">
        <w:rPr>
          <w:rFonts w:ascii="Arial" w:hAnsi="Arial" w:cs="Arial"/>
          <w:b/>
          <w:bCs/>
          <w:szCs w:val="24"/>
        </w:rPr>
        <w:t xml:space="preserve"> </w:t>
      </w:r>
      <w:proofErr w:type="spellStart"/>
      <w:r w:rsidRPr="00CF75A8">
        <w:rPr>
          <w:rFonts w:ascii="Arial" w:hAnsi="Arial" w:cs="Arial"/>
          <w:b/>
          <w:bCs/>
          <w:szCs w:val="24"/>
        </w:rPr>
        <w:t>Tolgoi</w:t>
      </w:r>
      <w:proofErr w:type="spellEnd"/>
      <w:r w:rsidRPr="00CF75A8">
        <w:rPr>
          <w:rFonts w:ascii="Arial" w:hAnsi="Arial" w:cs="Arial"/>
          <w:b/>
          <w:bCs/>
          <w:szCs w:val="24"/>
        </w:rPr>
        <w:t xml:space="preserve"> mine</w:t>
      </w:r>
      <w:r w:rsidRPr="00CF75A8">
        <w:rPr>
          <w:rFonts w:ascii="Arial" w:hAnsi="Arial" w:cs="Arial"/>
          <w:szCs w:val="24"/>
        </w:rPr>
        <w:t xml:space="preserve"> </w:t>
      </w:r>
      <w:r w:rsidRPr="00CF75A8">
        <w:rPr>
          <w:rFonts w:ascii="Arial" w:hAnsi="Arial" w:cs="Arial"/>
          <w:i/>
          <w:iCs/>
          <w:szCs w:val="24"/>
        </w:rPr>
        <w:t>(</w:t>
      </w:r>
      <w:r w:rsidRPr="00CF75A8">
        <w:rPr>
          <w:rFonts w:ascii="Arial" w:hAnsi="Arial" w:cs="Arial"/>
          <w:b/>
          <w:bCs/>
          <w:i/>
          <w:iCs/>
          <w:szCs w:val="24"/>
        </w:rPr>
        <w:t>Turquoise Hill</w:t>
      </w:r>
      <w:r w:rsidRPr="00CF75A8">
        <w:rPr>
          <w:rFonts w:ascii="Arial" w:hAnsi="Arial" w:cs="Arial"/>
          <w:i/>
          <w:iCs/>
          <w:szCs w:val="24"/>
        </w:rPr>
        <w:t>)</w:t>
      </w:r>
      <w:r w:rsidRPr="00CF75A8">
        <w:rPr>
          <w:rFonts w:ascii="Arial" w:hAnsi="Arial" w:cs="Arial"/>
          <w:szCs w:val="24"/>
        </w:rPr>
        <w:t xml:space="preserve"> is a combined open </w:t>
      </w:r>
      <w:r w:rsidR="000D38EF">
        <w:rPr>
          <w:rFonts w:ascii="Arial" w:hAnsi="Arial" w:cs="Arial"/>
          <w:szCs w:val="24"/>
        </w:rPr>
        <w:t>cast mine</w:t>
      </w:r>
      <w:r w:rsidRPr="00CF75A8">
        <w:rPr>
          <w:rFonts w:ascii="Arial" w:hAnsi="Arial" w:cs="Arial"/>
          <w:szCs w:val="24"/>
        </w:rPr>
        <w:t xml:space="preserve"> and underground mining project in </w:t>
      </w:r>
      <w:proofErr w:type="spellStart"/>
      <w:r w:rsidRPr="00CF75A8">
        <w:rPr>
          <w:rFonts w:ascii="Arial" w:hAnsi="Arial" w:cs="Arial"/>
          <w:szCs w:val="24"/>
        </w:rPr>
        <w:t>Khanbogd</w:t>
      </w:r>
      <w:proofErr w:type="spellEnd"/>
      <w:r w:rsidRPr="00CF75A8">
        <w:rPr>
          <w:rFonts w:ascii="Arial" w:hAnsi="Arial" w:cs="Arial"/>
          <w:szCs w:val="24"/>
        </w:rPr>
        <w:t xml:space="preserve"> </w:t>
      </w:r>
      <w:proofErr w:type="spellStart"/>
      <w:r w:rsidRPr="00CF75A8">
        <w:rPr>
          <w:rFonts w:ascii="Arial" w:hAnsi="Arial" w:cs="Arial"/>
          <w:szCs w:val="24"/>
        </w:rPr>
        <w:t>soum</w:t>
      </w:r>
      <w:proofErr w:type="spellEnd"/>
      <w:r w:rsidRPr="00CF75A8">
        <w:rPr>
          <w:rFonts w:ascii="Arial" w:hAnsi="Arial" w:cs="Arial"/>
          <w:szCs w:val="24"/>
        </w:rPr>
        <w:t xml:space="preserve"> </w:t>
      </w:r>
      <w:r w:rsidRPr="00CF75A8">
        <w:rPr>
          <w:rFonts w:ascii="Arial" w:hAnsi="Arial" w:cs="Arial"/>
          <w:i/>
          <w:iCs/>
          <w:szCs w:val="24"/>
        </w:rPr>
        <w:t xml:space="preserve">(sub-province) </w:t>
      </w:r>
      <w:r w:rsidRPr="00CF75A8">
        <w:rPr>
          <w:rFonts w:ascii="Arial" w:hAnsi="Arial" w:cs="Arial"/>
          <w:szCs w:val="24"/>
        </w:rPr>
        <w:t>within the south Gobi Desert, approximately 235 </w:t>
      </w:r>
      <w:proofErr w:type="spellStart"/>
      <w:r w:rsidRPr="00CF75A8">
        <w:rPr>
          <w:rFonts w:ascii="Arial" w:hAnsi="Arial" w:cs="Arial"/>
          <w:szCs w:val="24"/>
        </w:rPr>
        <w:t>kilometres</w:t>
      </w:r>
      <w:proofErr w:type="spellEnd"/>
      <w:r w:rsidRPr="00CF75A8">
        <w:rPr>
          <w:rFonts w:ascii="Arial" w:hAnsi="Arial" w:cs="Arial"/>
          <w:szCs w:val="24"/>
        </w:rPr>
        <w:t xml:space="preserve"> (146 mi) east of the </w:t>
      </w:r>
      <w:proofErr w:type="spellStart"/>
      <w:r w:rsidRPr="00CF75A8">
        <w:rPr>
          <w:rFonts w:ascii="Arial" w:hAnsi="Arial" w:cs="Arial"/>
          <w:szCs w:val="24"/>
        </w:rPr>
        <w:t>Umnugobi</w:t>
      </w:r>
      <w:proofErr w:type="spellEnd"/>
      <w:r w:rsidRPr="00CF75A8">
        <w:rPr>
          <w:rFonts w:ascii="Arial" w:hAnsi="Arial" w:cs="Arial"/>
          <w:szCs w:val="24"/>
        </w:rPr>
        <w:t xml:space="preserve"> Province capital </w:t>
      </w:r>
      <w:proofErr w:type="spellStart"/>
      <w:r w:rsidRPr="00CF75A8">
        <w:rPr>
          <w:rFonts w:ascii="Arial" w:hAnsi="Arial" w:cs="Arial"/>
          <w:szCs w:val="24"/>
        </w:rPr>
        <w:t>Dalanzadgad</w:t>
      </w:r>
      <w:proofErr w:type="spellEnd"/>
      <w:r w:rsidRPr="00CF75A8">
        <w:rPr>
          <w:rFonts w:ascii="Arial" w:hAnsi="Arial" w:cs="Arial"/>
          <w:szCs w:val="24"/>
        </w:rPr>
        <w:t xml:space="preserve">. </w:t>
      </w:r>
    </w:p>
    <w:p w:rsidR="00CF75A8" w:rsidRPr="00CF75A8" w:rsidRDefault="00CF75A8" w:rsidP="00CF75A8">
      <w:pPr>
        <w:numPr>
          <w:ilvl w:val="0"/>
          <w:numId w:val="15"/>
        </w:numPr>
        <w:overflowPunct/>
        <w:autoSpaceDE/>
        <w:autoSpaceDN/>
        <w:adjustRightInd/>
        <w:spacing w:after="200" w:line="276" w:lineRule="auto"/>
        <w:textAlignment w:val="auto"/>
        <w:rPr>
          <w:rFonts w:ascii="Arial" w:hAnsi="Arial" w:cs="Arial"/>
          <w:szCs w:val="24"/>
        </w:rPr>
      </w:pPr>
      <w:r w:rsidRPr="00CF75A8">
        <w:rPr>
          <w:rFonts w:ascii="Arial" w:hAnsi="Arial" w:cs="Arial"/>
          <w:szCs w:val="24"/>
        </w:rPr>
        <w:t>The site was discovered in 2001 and is being developed as a joint venture between Ivanhoe Mines, Rio Tinto and the Government of Mongolia. The mine is under construction as of 2010 and</w:t>
      </w:r>
      <w:r w:rsidR="000D38EF">
        <w:rPr>
          <w:rFonts w:ascii="Arial" w:hAnsi="Arial" w:cs="Arial"/>
          <w:szCs w:val="24"/>
        </w:rPr>
        <w:t xml:space="preserve"> is</w:t>
      </w:r>
      <w:r w:rsidRPr="00CF75A8">
        <w:rPr>
          <w:rFonts w:ascii="Arial" w:hAnsi="Arial" w:cs="Arial"/>
          <w:szCs w:val="24"/>
        </w:rPr>
        <w:t xml:space="preserve"> scheduled to begin production in 2013.</w:t>
      </w:r>
      <w:r w:rsidRPr="00CF75A8">
        <w:rPr>
          <w:rFonts w:ascii="Arial" w:hAnsi="Arial" w:cs="Arial"/>
          <w:b/>
          <w:bCs/>
          <w:i/>
          <w:iCs/>
          <w:szCs w:val="24"/>
        </w:rPr>
        <w:t xml:space="preserve"> </w:t>
      </w:r>
    </w:p>
    <w:p w:rsidR="00CF75A8" w:rsidRDefault="00CF75A8" w:rsidP="00CF75A8">
      <w:pPr>
        <w:spacing w:line="276" w:lineRule="auto"/>
        <w:rPr>
          <w:rFonts w:ascii="Arial" w:hAnsi="Arial" w:cs="Arial"/>
          <w:b/>
          <w:szCs w:val="24"/>
          <w:lang w:val="en-GB"/>
        </w:rPr>
      </w:pPr>
      <w:r w:rsidRPr="00CF75A8">
        <w:rPr>
          <w:rFonts w:ascii="Arial" w:hAnsi="Arial" w:cs="Arial"/>
          <w:b/>
          <w:szCs w:val="24"/>
          <w:lang w:val="en-GB"/>
        </w:rPr>
        <w:t>South Gobi Province Socio –economic &amp; Environmental Baseline Studies</w:t>
      </w:r>
    </w:p>
    <w:p w:rsidR="00CF75A8" w:rsidRPr="00CF75A8" w:rsidRDefault="00CF75A8" w:rsidP="00CF75A8">
      <w:pPr>
        <w:spacing w:line="276" w:lineRule="auto"/>
        <w:rPr>
          <w:rFonts w:ascii="Arial" w:hAnsi="Arial" w:cs="Arial"/>
          <w:b/>
          <w:sz w:val="16"/>
          <w:szCs w:val="16"/>
          <w:lang w:val="en-GB"/>
        </w:rPr>
      </w:pPr>
    </w:p>
    <w:p w:rsidR="00CF75A8" w:rsidRPr="00CF75A8" w:rsidRDefault="00CF75A8" w:rsidP="00CF75A8">
      <w:pPr>
        <w:numPr>
          <w:ilvl w:val="0"/>
          <w:numId w:val="16"/>
        </w:numPr>
        <w:overflowPunct/>
        <w:autoSpaceDE/>
        <w:autoSpaceDN/>
        <w:adjustRightInd/>
        <w:spacing w:line="276" w:lineRule="auto"/>
        <w:textAlignment w:val="auto"/>
        <w:rPr>
          <w:rFonts w:ascii="Arial" w:hAnsi="Arial" w:cs="Arial"/>
          <w:szCs w:val="24"/>
        </w:rPr>
      </w:pPr>
      <w:proofErr w:type="spellStart"/>
      <w:r w:rsidRPr="00CF75A8">
        <w:rPr>
          <w:rFonts w:ascii="Arial" w:hAnsi="Arial" w:cs="Arial"/>
          <w:szCs w:val="24"/>
        </w:rPr>
        <w:t>Khanbogd</w:t>
      </w:r>
      <w:proofErr w:type="spellEnd"/>
      <w:r w:rsidRPr="00CF75A8">
        <w:rPr>
          <w:rFonts w:ascii="Arial" w:hAnsi="Arial" w:cs="Arial"/>
          <w:szCs w:val="24"/>
        </w:rPr>
        <w:t xml:space="preserve"> citizens’ water perceptions study – July 2007</w:t>
      </w:r>
    </w:p>
    <w:p w:rsidR="00CF75A8" w:rsidRPr="00CF75A8" w:rsidRDefault="00CF75A8" w:rsidP="00CF75A8">
      <w:pPr>
        <w:numPr>
          <w:ilvl w:val="0"/>
          <w:numId w:val="16"/>
        </w:numPr>
        <w:overflowPunct/>
        <w:autoSpaceDE/>
        <w:autoSpaceDN/>
        <w:adjustRightInd/>
        <w:spacing w:line="276" w:lineRule="auto"/>
        <w:textAlignment w:val="auto"/>
        <w:rPr>
          <w:rFonts w:ascii="Arial" w:hAnsi="Arial" w:cs="Arial"/>
          <w:szCs w:val="24"/>
        </w:rPr>
      </w:pPr>
      <w:r w:rsidRPr="00CF75A8">
        <w:rPr>
          <w:rFonts w:ascii="Arial" w:hAnsi="Arial" w:cs="Arial"/>
          <w:szCs w:val="24"/>
        </w:rPr>
        <w:t xml:space="preserve">OT employee housing options analysis – Sept 2007 </w:t>
      </w:r>
    </w:p>
    <w:p w:rsidR="00CF75A8" w:rsidRPr="00CF75A8" w:rsidRDefault="00CF75A8" w:rsidP="00CF75A8">
      <w:pPr>
        <w:numPr>
          <w:ilvl w:val="0"/>
          <w:numId w:val="16"/>
        </w:numPr>
        <w:overflowPunct/>
        <w:autoSpaceDE/>
        <w:autoSpaceDN/>
        <w:adjustRightInd/>
        <w:spacing w:line="276" w:lineRule="auto"/>
        <w:textAlignment w:val="auto"/>
        <w:rPr>
          <w:rFonts w:ascii="Arial" w:hAnsi="Arial" w:cs="Arial"/>
          <w:szCs w:val="24"/>
        </w:rPr>
      </w:pPr>
      <w:r w:rsidRPr="00CF75A8">
        <w:rPr>
          <w:rFonts w:ascii="Arial" w:hAnsi="Arial" w:cs="Arial"/>
          <w:szCs w:val="24"/>
        </w:rPr>
        <w:t>OT influx risk analysis – Sept 2007</w:t>
      </w:r>
    </w:p>
    <w:p w:rsidR="00CF75A8" w:rsidRPr="00CF75A8" w:rsidRDefault="00CF75A8" w:rsidP="00CF75A8">
      <w:pPr>
        <w:numPr>
          <w:ilvl w:val="0"/>
          <w:numId w:val="16"/>
        </w:numPr>
        <w:overflowPunct/>
        <w:autoSpaceDE/>
        <w:autoSpaceDN/>
        <w:adjustRightInd/>
        <w:spacing w:line="276" w:lineRule="auto"/>
        <w:textAlignment w:val="auto"/>
        <w:rPr>
          <w:rFonts w:ascii="Arial" w:hAnsi="Arial" w:cs="Arial"/>
          <w:szCs w:val="24"/>
        </w:rPr>
      </w:pPr>
      <w:proofErr w:type="spellStart"/>
      <w:r w:rsidRPr="00CF75A8">
        <w:rPr>
          <w:rFonts w:ascii="Arial" w:hAnsi="Arial" w:cs="Arial"/>
          <w:szCs w:val="24"/>
        </w:rPr>
        <w:t>Umnugovi</w:t>
      </w:r>
      <w:proofErr w:type="spellEnd"/>
      <w:r w:rsidRPr="00CF75A8">
        <w:rPr>
          <w:rFonts w:ascii="Arial" w:hAnsi="Arial" w:cs="Arial"/>
          <w:szCs w:val="24"/>
        </w:rPr>
        <w:t xml:space="preserve"> Aimag Social, Economic and Environmental Baseline Study – Jan 2009 </w:t>
      </w:r>
    </w:p>
    <w:p w:rsidR="00CF75A8" w:rsidRPr="00CF75A8" w:rsidRDefault="00CF75A8" w:rsidP="00CF75A8">
      <w:pPr>
        <w:numPr>
          <w:ilvl w:val="0"/>
          <w:numId w:val="16"/>
        </w:numPr>
        <w:overflowPunct/>
        <w:autoSpaceDE/>
        <w:autoSpaceDN/>
        <w:adjustRightInd/>
        <w:spacing w:line="276" w:lineRule="auto"/>
        <w:textAlignment w:val="auto"/>
        <w:rPr>
          <w:rFonts w:ascii="Arial" w:hAnsi="Arial" w:cs="Arial"/>
          <w:szCs w:val="24"/>
        </w:rPr>
      </w:pPr>
      <w:r w:rsidRPr="00CF75A8">
        <w:rPr>
          <w:rFonts w:ascii="Arial" w:hAnsi="Arial" w:cs="Arial"/>
          <w:szCs w:val="24"/>
        </w:rPr>
        <w:t>OT Social, Economic and Environmental Baseline Subset – May 2009</w:t>
      </w:r>
    </w:p>
    <w:p w:rsidR="00CF75A8" w:rsidRPr="00CF75A8" w:rsidRDefault="00CF75A8" w:rsidP="00CF75A8">
      <w:pPr>
        <w:numPr>
          <w:ilvl w:val="0"/>
          <w:numId w:val="16"/>
        </w:numPr>
        <w:overflowPunct/>
        <w:autoSpaceDE/>
        <w:autoSpaceDN/>
        <w:adjustRightInd/>
        <w:spacing w:line="276" w:lineRule="auto"/>
        <w:textAlignment w:val="auto"/>
        <w:rPr>
          <w:rFonts w:ascii="Arial" w:hAnsi="Arial" w:cs="Arial"/>
          <w:szCs w:val="24"/>
        </w:rPr>
      </w:pPr>
      <w:r w:rsidRPr="00CF75A8">
        <w:rPr>
          <w:rFonts w:ascii="Arial" w:hAnsi="Arial" w:cs="Arial"/>
          <w:szCs w:val="24"/>
        </w:rPr>
        <w:t>OT Socio-Economic Impact Assessment (SIA) – Sept 2009</w:t>
      </w:r>
    </w:p>
    <w:p w:rsidR="00CF75A8" w:rsidRPr="00CF75A8" w:rsidRDefault="00CF75A8" w:rsidP="00CF75A8">
      <w:pPr>
        <w:numPr>
          <w:ilvl w:val="0"/>
          <w:numId w:val="16"/>
        </w:numPr>
        <w:overflowPunct/>
        <w:autoSpaceDE/>
        <w:autoSpaceDN/>
        <w:adjustRightInd/>
        <w:spacing w:line="276" w:lineRule="auto"/>
        <w:textAlignment w:val="auto"/>
        <w:rPr>
          <w:rFonts w:ascii="Arial" w:hAnsi="Arial" w:cs="Arial"/>
          <w:szCs w:val="24"/>
        </w:rPr>
      </w:pPr>
      <w:r w:rsidRPr="00CF75A8">
        <w:rPr>
          <w:rFonts w:ascii="Arial" w:hAnsi="Arial" w:cs="Arial"/>
          <w:szCs w:val="24"/>
        </w:rPr>
        <w:t>OT first 5-year SEMP – Oct 2009</w:t>
      </w:r>
    </w:p>
    <w:p w:rsidR="00CF75A8" w:rsidRPr="00CF75A8" w:rsidRDefault="00CF75A8" w:rsidP="00CF75A8">
      <w:pPr>
        <w:numPr>
          <w:ilvl w:val="0"/>
          <w:numId w:val="16"/>
        </w:numPr>
        <w:overflowPunct/>
        <w:autoSpaceDE/>
        <w:autoSpaceDN/>
        <w:adjustRightInd/>
        <w:spacing w:line="276" w:lineRule="auto"/>
        <w:textAlignment w:val="auto"/>
        <w:rPr>
          <w:rFonts w:ascii="Arial" w:hAnsi="Arial" w:cs="Arial"/>
          <w:szCs w:val="24"/>
        </w:rPr>
      </w:pPr>
      <w:r w:rsidRPr="00CF75A8">
        <w:rPr>
          <w:rFonts w:ascii="Arial" w:hAnsi="Arial" w:cs="Arial"/>
          <w:szCs w:val="24"/>
        </w:rPr>
        <w:t>OT Risk Review and Risk Register – first in 2007 and updated in 2009</w:t>
      </w:r>
    </w:p>
    <w:p w:rsidR="00CF75A8" w:rsidRPr="00CF75A8" w:rsidRDefault="00CF75A8" w:rsidP="00CF75A8">
      <w:pPr>
        <w:numPr>
          <w:ilvl w:val="0"/>
          <w:numId w:val="16"/>
        </w:numPr>
        <w:overflowPunct/>
        <w:autoSpaceDE/>
        <w:autoSpaceDN/>
        <w:adjustRightInd/>
        <w:spacing w:line="276" w:lineRule="auto"/>
        <w:textAlignment w:val="auto"/>
        <w:rPr>
          <w:rFonts w:ascii="Arial" w:hAnsi="Arial" w:cs="Arial"/>
          <w:szCs w:val="24"/>
        </w:rPr>
      </w:pPr>
      <w:r w:rsidRPr="00CF75A8">
        <w:rPr>
          <w:rFonts w:ascii="Arial" w:hAnsi="Arial" w:cs="Arial"/>
          <w:szCs w:val="24"/>
        </w:rPr>
        <w:t>OT Technical Evaluation Group review – first in 2007 and updated in 2009</w:t>
      </w:r>
    </w:p>
    <w:p w:rsidR="00CF75A8" w:rsidRPr="000D38EF" w:rsidRDefault="00CF75A8" w:rsidP="00CF75A8">
      <w:pPr>
        <w:spacing w:line="276" w:lineRule="auto"/>
        <w:ind w:left="360"/>
        <w:rPr>
          <w:rFonts w:ascii="Arial" w:hAnsi="Arial" w:cs="Arial"/>
          <w:sz w:val="18"/>
          <w:szCs w:val="24"/>
        </w:rPr>
      </w:pPr>
    </w:p>
    <w:p w:rsidR="00CF75A8" w:rsidRPr="00CF75A8" w:rsidRDefault="00CF75A8" w:rsidP="00CF75A8">
      <w:pPr>
        <w:spacing w:line="276" w:lineRule="auto"/>
        <w:rPr>
          <w:rFonts w:ascii="Arial" w:hAnsi="Arial" w:cs="Arial"/>
          <w:b/>
          <w:szCs w:val="24"/>
        </w:rPr>
      </w:pPr>
      <w:r w:rsidRPr="00CF75A8">
        <w:rPr>
          <w:rFonts w:ascii="Arial" w:hAnsi="Arial" w:cs="Arial"/>
          <w:b/>
          <w:szCs w:val="24"/>
        </w:rPr>
        <w:t>Planned Programs, 2010</w:t>
      </w:r>
    </w:p>
    <w:p w:rsidR="00CF75A8" w:rsidRPr="000D38EF" w:rsidRDefault="00CF75A8" w:rsidP="00CF75A8">
      <w:pPr>
        <w:spacing w:line="276" w:lineRule="auto"/>
        <w:rPr>
          <w:rFonts w:ascii="Arial" w:hAnsi="Arial" w:cs="Arial"/>
          <w:b/>
          <w:sz w:val="12"/>
          <w:szCs w:val="16"/>
        </w:rPr>
      </w:pPr>
    </w:p>
    <w:p w:rsidR="00CF75A8" w:rsidRPr="00CF75A8" w:rsidRDefault="00CF75A8" w:rsidP="00CF75A8">
      <w:pPr>
        <w:numPr>
          <w:ilvl w:val="0"/>
          <w:numId w:val="17"/>
        </w:numPr>
        <w:overflowPunct/>
        <w:autoSpaceDE/>
        <w:autoSpaceDN/>
        <w:adjustRightInd/>
        <w:spacing w:line="276" w:lineRule="auto"/>
        <w:textAlignment w:val="auto"/>
        <w:rPr>
          <w:rFonts w:ascii="Arial" w:hAnsi="Arial" w:cs="Arial"/>
          <w:szCs w:val="24"/>
        </w:rPr>
      </w:pPr>
      <w:r w:rsidRPr="00CF75A8">
        <w:rPr>
          <w:rFonts w:ascii="Arial" w:hAnsi="Arial" w:cs="Arial"/>
          <w:szCs w:val="24"/>
        </w:rPr>
        <w:t>Local Business &amp; Economic Development</w:t>
      </w:r>
    </w:p>
    <w:p w:rsidR="00CF75A8" w:rsidRPr="00CF75A8" w:rsidRDefault="00CF75A8" w:rsidP="00CF75A8">
      <w:pPr>
        <w:numPr>
          <w:ilvl w:val="0"/>
          <w:numId w:val="17"/>
        </w:numPr>
        <w:overflowPunct/>
        <w:autoSpaceDE/>
        <w:autoSpaceDN/>
        <w:adjustRightInd/>
        <w:spacing w:line="276" w:lineRule="auto"/>
        <w:textAlignment w:val="auto"/>
        <w:rPr>
          <w:rFonts w:ascii="Arial" w:hAnsi="Arial" w:cs="Arial"/>
          <w:szCs w:val="24"/>
        </w:rPr>
      </w:pPr>
      <w:r w:rsidRPr="00CF75A8">
        <w:rPr>
          <w:rFonts w:ascii="Arial" w:hAnsi="Arial" w:cs="Arial"/>
          <w:szCs w:val="24"/>
        </w:rPr>
        <w:t xml:space="preserve">Local &amp; Regional Planning and Infrastructure </w:t>
      </w:r>
    </w:p>
    <w:p w:rsidR="00CF75A8" w:rsidRPr="00CF75A8" w:rsidRDefault="00CF75A8" w:rsidP="00CF75A8">
      <w:pPr>
        <w:numPr>
          <w:ilvl w:val="0"/>
          <w:numId w:val="17"/>
        </w:numPr>
        <w:overflowPunct/>
        <w:autoSpaceDE/>
        <w:autoSpaceDN/>
        <w:adjustRightInd/>
        <w:spacing w:line="276" w:lineRule="auto"/>
        <w:textAlignment w:val="auto"/>
        <w:rPr>
          <w:rFonts w:ascii="Arial" w:hAnsi="Arial" w:cs="Arial"/>
          <w:szCs w:val="24"/>
        </w:rPr>
      </w:pPr>
      <w:r w:rsidRPr="00CF75A8">
        <w:rPr>
          <w:rFonts w:ascii="Arial" w:hAnsi="Arial" w:cs="Arial"/>
          <w:szCs w:val="24"/>
        </w:rPr>
        <w:t>Community Health, Safety &amp; Security Management Plan</w:t>
      </w:r>
    </w:p>
    <w:p w:rsidR="00CF75A8" w:rsidRPr="00CF75A8" w:rsidRDefault="00CF75A8" w:rsidP="00CF75A8">
      <w:pPr>
        <w:numPr>
          <w:ilvl w:val="0"/>
          <w:numId w:val="17"/>
        </w:numPr>
        <w:overflowPunct/>
        <w:autoSpaceDE/>
        <w:autoSpaceDN/>
        <w:adjustRightInd/>
        <w:spacing w:line="276" w:lineRule="auto"/>
        <w:textAlignment w:val="auto"/>
        <w:rPr>
          <w:rFonts w:ascii="Arial" w:hAnsi="Arial" w:cs="Arial"/>
          <w:szCs w:val="24"/>
        </w:rPr>
      </w:pPr>
      <w:r w:rsidRPr="00CF75A8">
        <w:rPr>
          <w:rFonts w:ascii="Arial" w:hAnsi="Arial" w:cs="Arial"/>
          <w:szCs w:val="24"/>
        </w:rPr>
        <w:t>Community Cultural Heritage Management System</w:t>
      </w:r>
    </w:p>
    <w:p w:rsidR="00CF75A8" w:rsidRPr="00CF75A8" w:rsidRDefault="00CF75A8" w:rsidP="00CF75A8">
      <w:pPr>
        <w:numPr>
          <w:ilvl w:val="0"/>
          <w:numId w:val="17"/>
        </w:numPr>
        <w:overflowPunct/>
        <w:autoSpaceDE/>
        <w:autoSpaceDN/>
        <w:adjustRightInd/>
        <w:spacing w:line="276" w:lineRule="auto"/>
        <w:textAlignment w:val="auto"/>
        <w:rPr>
          <w:rFonts w:ascii="Arial" w:hAnsi="Arial" w:cs="Arial"/>
          <w:szCs w:val="24"/>
        </w:rPr>
      </w:pPr>
      <w:r w:rsidRPr="00CF75A8">
        <w:rPr>
          <w:rFonts w:ascii="Arial" w:hAnsi="Arial" w:cs="Arial"/>
          <w:szCs w:val="24"/>
        </w:rPr>
        <w:t>Participatory Environmental Monitoring</w:t>
      </w:r>
    </w:p>
    <w:p w:rsidR="00CF75A8" w:rsidRPr="00CF75A8" w:rsidRDefault="00CF75A8" w:rsidP="00CF75A8">
      <w:pPr>
        <w:spacing w:line="276" w:lineRule="auto"/>
        <w:rPr>
          <w:rFonts w:ascii="Arial" w:hAnsi="Arial" w:cs="Arial"/>
          <w:b/>
          <w:bCs/>
          <w:iCs/>
          <w:szCs w:val="24"/>
        </w:rPr>
      </w:pPr>
      <w:r w:rsidRPr="00CF75A8">
        <w:rPr>
          <w:rFonts w:ascii="Arial" w:hAnsi="Arial" w:cs="Arial"/>
          <w:b/>
          <w:bCs/>
          <w:iCs/>
          <w:szCs w:val="24"/>
        </w:rPr>
        <w:lastRenderedPageBreak/>
        <w:t xml:space="preserve">What is the </w:t>
      </w:r>
      <w:proofErr w:type="spellStart"/>
      <w:r w:rsidRPr="00CF75A8">
        <w:rPr>
          <w:rFonts w:ascii="Arial" w:hAnsi="Arial" w:cs="Arial"/>
          <w:b/>
          <w:bCs/>
          <w:iCs/>
          <w:szCs w:val="24"/>
        </w:rPr>
        <w:t>Khukh</w:t>
      </w:r>
      <w:proofErr w:type="spellEnd"/>
      <w:r w:rsidRPr="00CF75A8">
        <w:rPr>
          <w:rFonts w:ascii="Arial" w:hAnsi="Arial" w:cs="Arial"/>
          <w:b/>
          <w:bCs/>
          <w:iCs/>
          <w:szCs w:val="24"/>
        </w:rPr>
        <w:t xml:space="preserve"> </w:t>
      </w:r>
      <w:proofErr w:type="spellStart"/>
      <w:r w:rsidRPr="00CF75A8">
        <w:rPr>
          <w:rFonts w:ascii="Arial" w:hAnsi="Arial" w:cs="Arial"/>
          <w:b/>
          <w:bCs/>
          <w:iCs/>
          <w:szCs w:val="24"/>
        </w:rPr>
        <w:t>Tenger</w:t>
      </w:r>
      <w:proofErr w:type="spellEnd"/>
      <w:r w:rsidRPr="00CF75A8">
        <w:rPr>
          <w:rFonts w:ascii="Arial" w:hAnsi="Arial" w:cs="Arial"/>
          <w:b/>
          <w:bCs/>
          <w:iCs/>
          <w:szCs w:val="24"/>
        </w:rPr>
        <w:t xml:space="preserve"> </w:t>
      </w:r>
      <w:proofErr w:type="spellStart"/>
      <w:r w:rsidRPr="00CF75A8">
        <w:rPr>
          <w:rFonts w:ascii="Arial" w:hAnsi="Arial" w:cs="Arial"/>
          <w:b/>
          <w:bCs/>
          <w:iCs/>
          <w:szCs w:val="24"/>
        </w:rPr>
        <w:t>Khugjil</w:t>
      </w:r>
      <w:proofErr w:type="spellEnd"/>
      <w:r w:rsidRPr="00CF75A8">
        <w:rPr>
          <w:rFonts w:ascii="Arial" w:hAnsi="Arial" w:cs="Arial"/>
          <w:b/>
          <w:bCs/>
          <w:iCs/>
          <w:szCs w:val="24"/>
        </w:rPr>
        <w:t xml:space="preserve"> </w:t>
      </w:r>
      <w:proofErr w:type="spellStart"/>
      <w:r w:rsidRPr="00CF75A8">
        <w:rPr>
          <w:rFonts w:ascii="Arial" w:hAnsi="Arial" w:cs="Arial"/>
          <w:b/>
          <w:bCs/>
          <w:iCs/>
          <w:szCs w:val="24"/>
        </w:rPr>
        <w:t>Konsortsium</w:t>
      </w:r>
      <w:proofErr w:type="spellEnd"/>
      <w:r w:rsidRPr="00CF75A8">
        <w:rPr>
          <w:rFonts w:ascii="Arial" w:hAnsi="Arial" w:cs="Arial"/>
          <w:b/>
          <w:bCs/>
          <w:iCs/>
          <w:szCs w:val="24"/>
        </w:rPr>
        <w:t xml:space="preserve"> (KTKK)?</w:t>
      </w:r>
    </w:p>
    <w:p w:rsidR="00CF75A8" w:rsidRPr="00CF75A8" w:rsidRDefault="00CF75A8" w:rsidP="00CF75A8">
      <w:pPr>
        <w:spacing w:line="276" w:lineRule="auto"/>
        <w:rPr>
          <w:rFonts w:ascii="Arial" w:hAnsi="Arial" w:cs="Arial"/>
          <w:b/>
          <w:bCs/>
          <w:iCs/>
          <w:sz w:val="16"/>
          <w:szCs w:val="16"/>
        </w:rPr>
      </w:pPr>
    </w:p>
    <w:p w:rsidR="00CF75A8" w:rsidRPr="00CF75A8" w:rsidRDefault="00CF75A8" w:rsidP="00CF75A8">
      <w:pPr>
        <w:numPr>
          <w:ilvl w:val="0"/>
          <w:numId w:val="18"/>
        </w:numPr>
        <w:overflowPunct/>
        <w:autoSpaceDE/>
        <w:autoSpaceDN/>
        <w:adjustRightInd/>
        <w:spacing w:after="200" w:line="276" w:lineRule="auto"/>
        <w:textAlignment w:val="auto"/>
        <w:rPr>
          <w:rFonts w:ascii="Arial" w:hAnsi="Arial" w:cs="Arial"/>
          <w:szCs w:val="24"/>
        </w:rPr>
      </w:pPr>
      <w:r w:rsidRPr="00CF75A8">
        <w:rPr>
          <w:rFonts w:ascii="Arial" w:hAnsi="Arial" w:cs="Arial"/>
          <w:szCs w:val="24"/>
        </w:rPr>
        <w:t xml:space="preserve">KTKK was formed in response to a 2009 tender by </w:t>
      </w:r>
      <w:proofErr w:type="spellStart"/>
      <w:r w:rsidRPr="00CF75A8">
        <w:rPr>
          <w:rFonts w:ascii="Arial" w:hAnsi="Arial" w:cs="Arial"/>
          <w:szCs w:val="24"/>
        </w:rPr>
        <w:t>Oyu</w:t>
      </w:r>
      <w:proofErr w:type="spellEnd"/>
      <w:r w:rsidRPr="00CF75A8">
        <w:rPr>
          <w:rFonts w:ascii="Arial" w:hAnsi="Arial" w:cs="Arial"/>
          <w:szCs w:val="24"/>
        </w:rPr>
        <w:t xml:space="preserve"> </w:t>
      </w:r>
      <w:proofErr w:type="spellStart"/>
      <w:r w:rsidRPr="00CF75A8">
        <w:rPr>
          <w:rFonts w:ascii="Arial" w:hAnsi="Arial" w:cs="Arial"/>
          <w:szCs w:val="24"/>
        </w:rPr>
        <w:t>Tolgoi</w:t>
      </w:r>
      <w:proofErr w:type="spellEnd"/>
      <w:r w:rsidRPr="00CF75A8">
        <w:rPr>
          <w:rFonts w:ascii="Arial" w:hAnsi="Arial" w:cs="Arial"/>
          <w:szCs w:val="24"/>
        </w:rPr>
        <w:t xml:space="preserve"> (OT) to design a Community Health, Safety and Security (CHSS) Program for communities most impacted by the development of the OT mine project</w:t>
      </w:r>
    </w:p>
    <w:p w:rsidR="00CF75A8" w:rsidRPr="00CF75A8" w:rsidRDefault="00CF75A8" w:rsidP="00CF75A8">
      <w:pPr>
        <w:numPr>
          <w:ilvl w:val="0"/>
          <w:numId w:val="18"/>
        </w:numPr>
        <w:overflowPunct/>
        <w:autoSpaceDE/>
        <w:autoSpaceDN/>
        <w:adjustRightInd/>
        <w:spacing w:after="200" w:line="276" w:lineRule="auto"/>
        <w:textAlignment w:val="auto"/>
        <w:rPr>
          <w:rFonts w:ascii="Arial" w:hAnsi="Arial" w:cs="Arial"/>
          <w:szCs w:val="24"/>
        </w:rPr>
      </w:pPr>
      <w:r w:rsidRPr="00CF75A8">
        <w:rPr>
          <w:rFonts w:ascii="Arial" w:hAnsi="Arial" w:cs="Arial"/>
          <w:szCs w:val="24"/>
        </w:rPr>
        <w:t xml:space="preserve">KTKK has six partner organizations and 30 resource partners from the government, academia, the private sector, and civil society. </w:t>
      </w:r>
    </w:p>
    <w:p w:rsidR="00CF75A8" w:rsidRPr="00CF75A8" w:rsidRDefault="00CF75A8" w:rsidP="00CF75A8">
      <w:pPr>
        <w:numPr>
          <w:ilvl w:val="0"/>
          <w:numId w:val="18"/>
        </w:numPr>
        <w:overflowPunct/>
        <w:autoSpaceDE/>
        <w:autoSpaceDN/>
        <w:adjustRightInd/>
        <w:spacing w:after="200" w:line="276" w:lineRule="auto"/>
        <w:textAlignment w:val="auto"/>
        <w:rPr>
          <w:rFonts w:ascii="Arial" w:hAnsi="Arial" w:cs="Arial"/>
          <w:szCs w:val="24"/>
        </w:rPr>
      </w:pPr>
      <w:r w:rsidRPr="00CF75A8">
        <w:rPr>
          <w:rFonts w:ascii="Arial" w:hAnsi="Arial" w:cs="Arial"/>
          <w:szCs w:val="24"/>
        </w:rPr>
        <w:t>KTKK remains open to new resource partners that could provide support to the partner organizations and contribute to CHSS program design.</w:t>
      </w:r>
    </w:p>
    <w:p w:rsidR="00CF75A8" w:rsidRPr="00CF75A8" w:rsidRDefault="00CF75A8" w:rsidP="00CF75A8">
      <w:pPr>
        <w:spacing w:line="276" w:lineRule="auto"/>
        <w:ind w:firstLine="360"/>
        <w:rPr>
          <w:rFonts w:ascii="Arial" w:hAnsi="Arial" w:cs="Arial"/>
          <w:szCs w:val="24"/>
        </w:rPr>
      </w:pPr>
      <w:r w:rsidRPr="00CF75A8">
        <w:rPr>
          <w:rFonts w:ascii="Arial" w:hAnsi="Arial" w:cs="Arial"/>
          <w:b/>
          <w:bCs/>
          <w:iCs/>
          <w:szCs w:val="24"/>
        </w:rPr>
        <w:t>KTKK Core Partners</w:t>
      </w:r>
    </w:p>
    <w:p w:rsidR="00CF75A8" w:rsidRPr="00CF75A8" w:rsidRDefault="00CF75A8" w:rsidP="00CF75A8">
      <w:pPr>
        <w:numPr>
          <w:ilvl w:val="0"/>
          <w:numId w:val="18"/>
        </w:numPr>
        <w:overflowPunct/>
        <w:autoSpaceDE/>
        <w:autoSpaceDN/>
        <w:adjustRightInd/>
        <w:spacing w:line="276" w:lineRule="auto"/>
        <w:textAlignment w:val="auto"/>
        <w:rPr>
          <w:rFonts w:ascii="Arial" w:hAnsi="Arial" w:cs="Arial"/>
          <w:szCs w:val="24"/>
        </w:rPr>
      </w:pPr>
      <w:r w:rsidRPr="00CF75A8">
        <w:rPr>
          <w:rFonts w:ascii="Arial" w:hAnsi="Arial" w:cs="Arial"/>
          <w:szCs w:val="24"/>
        </w:rPr>
        <w:t xml:space="preserve">Pact Institute </w:t>
      </w:r>
    </w:p>
    <w:p w:rsidR="00CF75A8" w:rsidRPr="00CF75A8" w:rsidRDefault="00CF75A8" w:rsidP="00CF75A8">
      <w:pPr>
        <w:numPr>
          <w:ilvl w:val="0"/>
          <w:numId w:val="18"/>
        </w:numPr>
        <w:overflowPunct/>
        <w:autoSpaceDE/>
        <w:autoSpaceDN/>
        <w:adjustRightInd/>
        <w:spacing w:line="276" w:lineRule="auto"/>
        <w:textAlignment w:val="auto"/>
        <w:rPr>
          <w:rFonts w:ascii="Arial" w:hAnsi="Arial" w:cs="Arial"/>
          <w:szCs w:val="24"/>
        </w:rPr>
      </w:pPr>
      <w:r w:rsidRPr="00CF75A8">
        <w:rPr>
          <w:rFonts w:ascii="Arial" w:hAnsi="Arial" w:cs="Arial"/>
          <w:szCs w:val="24"/>
        </w:rPr>
        <w:t>Public Health Institute</w:t>
      </w:r>
    </w:p>
    <w:p w:rsidR="00CF75A8" w:rsidRPr="00CF75A8" w:rsidRDefault="00CF75A8" w:rsidP="00CF75A8">
      <w:pPr>
        <w:numPr>
          <w:ilvl w:val="0"/>
          <w:numId w:val="18"/>
        </w:numPr>
        <w:overflowPunct/>
        <w:autoSpaceDE/>
        <w:autoSpaceDN/>
        <w:adjustRightInd/>
        <w:spacing w:line="276" w:lineRule="auto"/>
        <w:textAlignment w:val="auto"/>
        <w:rPr>
          <w:rFonts w:ascii="Arial" w:hAnsi="Arial" w:cs="Arial"/>
          <w:szCs w:val="24"/>
        </w:rPr>
      </w:pPr>
      <w:r w:rsidRPr="00CF75A8">
        <w:rPr>
          <w:rFonts w:ascii="Arial" w:hAnsi="Arial" w:cs="Arial"/>
          <w:szCs w:val="24"/>
        </w:rPr>
        <w:t>JTA International</w:t>
      </w:r>
    </w:p>
    <w:p w:rsidR="00CF75A8" w:rsidRPr="00CF75A8" w:rsidRDefault="00CF75A8" w:rsidP="00CF75A8">
      <w:pPr>
        <w:numPr>
          <w:ilvl w:val="0"/>
          <w:numId w:val="18"/>
        </w:numPr>
        <w:overflowPunct/>
        <w:autoSpaceDE/>
        <w:autoSpaceDN/>
        <w:adjustRightInd/>
        <w:spacing w:line="276" w:lineRule="auto"/>
        <w:textAlignment w:val="auto"/>
        <w:rPr>
          <w:rFonts w:ascii="Arial" w:hAnsi="Arial" w:cs="Arial"/>
          <w:szCs w:val="24"/>
        </w:rPr>
      </w:pPr>
      <w:r w:rsidRPr="00CF75A8">
        <w:rPr>
          <w:rFonts w:ascii="Arial" w:hAnsi="Arial" w:cs="Arial"/>
          <w:szCs w:val="24"/>
        </w:rPr>
        <w:t>Foundation for Health Policy Promotion</w:t>
      </w:r>
    </w:p>
    <w:p w:rsidR="00CF75A8" w:rsidRPr="00CF75A8" w:rsidRDefault="00CF75A8" w:rsidP="00CF75A8">
      <w:pPr>
        <w:numPr>
          <w:ilvl w:val="0"/>
          <w:numId w:val="18"/>
        </w:numPr>
        <w:overflowPunct/>
        <w:autoSpaceDE/>
        <w:autoSpaceDN/>
        <w:adjustRightInd/>
        <w:spacing w:line="276" w:lineRule="auto"/>
        <w:textAlignment w:val="auto"/>
        <w:rPr>
          <w:rFonts w:ascii="Arial" w:hAnsi="Arial" w:cs="Arial"/>
          <w:szCs w:val="24"/>
        </w:rPr>
      </w:pPr>
      <w:r w:rsidRPr="00CF75A8">
        <w:rPr>
          <w:rFonts w:ascii="Arial" w:hAnsi="Arial" w:cs="Arial"/>
          <w:szCs w:val="24"/>
        </w:rPr>
        <w:t>EPOS Health Management</w:t>
      </w:r>
    </w:p>
    <w:p w:rsidR="00CF75A8" w:rsidRPr="00CF75A8" w:rsidRDefault="00CF75A8" w:rsidP="00CF75A8">
      <w:pPr>
        <w:numPr>
          <w:ilvl w:val="0"/>
          <w:numId w:val="18"/>
        </w:numPr>
        <w:overflowPunct/>
        <w:autoSpaceDE/>
        <w:autoSpaceDN/>
        <w:adjustRightInd/>
        <w:spacing w:line="276" w:lineRule="auto"/>
        <w:textAlignment w:val="auto"/>
        <w:rPr>
          <w:rFonts w:ascii="Arial" w:hAnsi="Arial" w:cs="Arial"/>
          <w:szCs w:val="24"/>
        </w:rPr>
      </w:pPr>
      <w:r w:rsidRPr="00CF75A8">
        <w:rPr>
          <w:rFonts w:ascii="Arial" w:hAnsi="Arial" w:cs="Arial"/>
          <w:szCs w:val="24"/>
        </w:rPr>
        <w:t>Mongolian Centre for Development Studies</w:t>
      </w:r>
    </w:p>
    <w:p w:rsidR="00CF75A8" w:rsidRPr="00CF75A8" w:rsidRDefault="00CF75A8" w:rsidP="00CF75A8">
      <w:pPr>
        <w:spacing w:line="276" w:lineRule="auto"/>
        <w:ind w:left="720"/>
        <w:rPr>
          <w:rFonts w:ascii="Arial" w:hAnsi="Arial" w:cs="Arial"/>
          <w:szCs w:val="24"/>
        </w:rPr>
      </w:pPr>
    </w:p>
    <w:p w:rsidR="00CF75A8" w:rsidRPr="00CF75A8" w:rsidRDefault="00CF75A8" w:rsidP="00CF75A8">
      <w:pPr>
        <w:spacing w:line="276" w:lineRule="auto"/>
        <w:rPr>
          <w:rFonts w:ascii="Arial" w:hAnsi="Arial" w:cs="Arial"/>
          <w:b/>
          <w:bCs/>
          <w:iCs/>
          <w:szCs w:val="24"/>
        </w:rPr>
      </w:pPr>
      <w:r w:rsidRPr="00CF75A8">
        <w:rPr>
          <w:rFonts w:ascii="Arial" w:hAnsi="Arial" w:cs="Arial"/>
          <w:b/>
          <w:bCs/>
          <w:iCs/>
          <w:szCs w:val="24"/>
        </w:rPr>
        <w:t>KTKK Tasks: HIA and Activity Design</w:t>
      </w:r>
    </w:p>
    <w:p w:rsidR="00CF75A8" w:rsidRPr="00CF75A8" w:rsidRDefault="00CF75A8" w:rsidP="00CF75A8">
      <w:pPr>
        <w:spacing w:line="276" w:lineRule="auto"/>
        <w:ind w:left="360"/>
        <w:rPr>
          <w:rFonts w:ascii="Arial" w:hAnsi="Arial" w:cs="Arial"/>
          <w:sz w:val="16"/>
          <w:szCs w:val="16"/>
        </w:rPr>
      </w:pPr>
    </w:p>
    <w:p w:rsidR="00CF75A8" w:rsidRPr="00CF75A8" w:rsidRDefault="00CF75A8" w:rsidP="00CF75A8">
      <w:pPr>
        <w:spacing w:line="276" w:lineRule="auto"/>
        <w:rPr>
          <w:rFonts w:ascii="Arial" w:hAnsi="Arial" w:cs="Arial"/>
          <w:szCs w:val="24"/>
        </w:rPr>
      </w:pPr>
      <w:proofErr w:type="gramStart"/>
      <w:r w:rsidRPr="00CF75A8">
        <w:rPr>
          <w:rFonts w:ascii="Arial" w:hAnsi="Arial" w:cs="Arial"/>
          <w:b/>
          <w:bCs/>
          <w:szCs w:val="24"/>
        </w:rPr>
        <w:t>Phase</w:t>
      </w:r>
      <w:proofErr w:type="gramEnd"/>
      <w:r w:rsidRPr="00CF75A8">
        <w:rPr>
          <w:rFonts w:ascii="Arial" w:hAnsi="Arial" w:cs="Arial"/>
          <w:b/>
          <w:bCs/>
          <w:szCs w:val="24"/>
        </w:rPr>
        <w:t xml:space="preserve"> I:</w:t>
      </w:r>
      <w:r w:rsidRPr="00CF75A8">
        <w:rPr>
          <w:rFonts w:ascii="Arial" w:hAnsi="Arial" w:cs="Arial"/>
          <w:szCs w:val="24"/>
        </w:rPr>
        <w:t xml:space="preserve"> Conduct a Health impact assessment (HIA) that focuses on Health, Safety and Security and abides by international standards. </w:t>
      </w:r>
    </w:p>
    <w:p w:rsidR="00CF75A8" w:rsidRDefault="00CF75A8" w:rsidP="00CF75A8">
      <w:pPr>
        <w:spacing w:line="276" w:lineRule="auto"/>
        <w:rPr>
          <w:rFonts w:ascii="Arial" w:hAnsi="Arial" w:cs="Arial"/>
          <w:szCs w:val="24"/>
        </w:rPr>
      </w:pPr>
      <w:r w:rsidRPr="00CF75A8">
        <w:rPr>
          <w:rFonts w:ascii="Arial" w:hAnsi="Arial" w:cs="Arial"/>
          <w:b/>
          <w:bCs/>
          <w:szCs w:val="24"/>
        </w:rPr>
        <w:t>Phase II:</w:t>
      </w:r>
      <w:r w:rsidRPr="00CF75A8">
        <w:rPr>
          <w:rFonts w:ascii="Arial" w:hAnsi="Arial" w:cs="Arial"/>
          <w:szCs w:val="24"/>
        </w:rPr>
        <w:t xml:space="preserve"> Design a CHSS Program for the impact areas of the OT mine, based on the HIA results </w:t>
      </w:r>
    </w:p>
    <w:p w:rsidR="00CF75A8" w:rsidRPr="00CF75A8" w:rsidRDefault="00CF75A8" w:rsidP="00CF75A8">
      <w:pPr>
        <w:spacing w:line="276" w:lineRule="auto"/>
        <w:rPr>
          <w:rFonts w:ascii="Arial" w:hAnsi="Arial" w:cs="Arial"/>
          <w:szCs w:val="24"/>
        </w:rPr>
      </w:pPr>
    </w:p>
    <w:p w:rsidR="00CF75A8" w:rsidRDefault="00CF75A8" w:rsidP="00CF75A8">
      <w:pPr>
        <w:spacing w:line="276" w:lineRule="auto"/>
        <w:rPr>
          <w:rFonts w:ascii="Arial" w:hAnsi="Arial" w:cs="Arial"/>
          <w:b/>
          <w:bCs/>
          <w:iCs/>
          <w:szCs w:val="24"/>
        </w:rPr>
      </w:pPr>
      <w:r w:rsidRPr="00CF75A8">
        <w:rPr>
          <w:rFonts w:ascii="Arial" w:hAnsi="Arial" w:cs="Arial"/>
          <w:b/>
          <w:bCs/>
          <w:iCs/>
          <w:szCs w:val="24"/>
        </w:rPr>
        <w:t>What is an HIA?</w:t>
      </w:r>
    </w:p>
    <w:p w:rsidR="00CF75A8" w:rsidRPr="00CF75A8" w:rsidRDefault="00CF75A8" w:rsidP="00CF75A8">
      <w:pPr>
        <w:spacing w:line="276" w:lineRule="auto"/>
        <w:rPr>
          <w:rFonts w:ascii="Arial" w:hAnsi="Arial" w:cs="Arial"/>
          <w:b/>
          <w:bCs/>
          <w:iCs/>
          <w:sz w:val="16"/>
          <w:szCs w:val="16"/>
        </w:rPr>
      </w:pPr>
    </w:p>
    <w:p w:rsidR="00CF75A8" w:rsidRPr="00CF75A8" w:rsidRDefault="00CF75A8" w:rsidP="00CF75A8">
      <w:pPr>
        <w:spacing w:line="276" w:lineRule="auto"/>
        <w:rPr>
          <w:rFonts w:ascii="Arial" w:hAnsi="Arial" w:cs="Arial"/>
          <w:szCs w:val="24"/>
        </w:rPr>
      </w:pPr>
      <w:r w:rsidRPr="00CF75A8">
        <w:rPr>
          <w:rFonts w:ascii="Arial" w:hAnsi="Arial" w:cs="Arial"/>
          <w:szCs w:val="24"/>
        </w:rPr>
        <w:t xml:space="preserve">As defined by the International Council on Mining and Metals (ICMM), a Health Impact Assessment is a systematic approach to predicting and managing the potential positive and negative health effects of policies, plans, programs and projects on local communities and the wider society (ICMM 2010). </w:t>
      </w:r>
    </w:p>
    <w:p w:rsidR="00CF75A8" w:rsidRDefault="00CF75A8" w:rsidP="00CF75A8">
      <w:pPr>
        <w:spacing w:line="276" w:lineRule="auto"/>
        <w:rPr>
          <w:rFonts w:ascii="Arial" w:hAnsi="Arial" w:cs="Arial"/>
          <w:szCs w:val="24"/>
        </w:rPr>
      </w:pPr>
      <w:r w:rsidRPr="00CF75A8">
        <w:rPr>
          <w:rFonts w:ascii="Arial" w:hAnsi="Arial" w:cs="Arial"/>
          <w:szCs w:val="24"/>
        </w:rPr>
        <w:t xml:space="preserve">The </w:t>
      </w:r>
      <w:proofErr w:type="spellStart"/>
      <w:r w:rsidRPr="00CF75A8">
        <w:rPr>
          <w:rFonts w:ascii="Arial" w:hAnsi="Arial" w:cs="Arial"/>
          <w:szCs w:val="24"/>
        </w:rPr>
        <w:t>Oyu</w:t>
      </w:r>
      <w:proofErr w:type="spellEnd"/>
      <w:r w:rsidRPr="00CF75A8">
        <w:rPr>
          <w:rFonts w:ascii="Arial" w:hAnsi="Arial" w:cs="Arial"/>
          <w:szCs w:val="24"/>
        </w:rPr>
        <w:t xml:space="preserve"> </w:t>
      </w:r>
      <w:proofErr w:type="spellStart"/>
      <w:r w:rsidRPr="00CF75A8">
        <w:rPr>
          <w:rFonts w:ascii="Arial" w:hAnsi="Arial" w:cs="Arial"/>
          <w:szCs w:val="24"/>
        </w:rPr>
        <w:t>Tolgoi</w:t>
      </w:r>
      <w:proofErr w:type="spellEnd"/>
      <w:r w:rsidRPr="00CF75A8">
        <w:rPr>
          <w:rFonts w:ascii="Arial" w:hAnsi="Arial" w:cs="Arial"/>
          <w:szCs w:val="24"/>
        </w:rPr>
        <w:t xml:space="preserve"> HIA will achieve this by applying the International Finance Corporation (IFC) Standards on Social and Environmental Sustainability (IFC </w:t>
      </w:r>
      <w:r>
        <w:rPr>
          <w:rFonts w:ascii="Arial" w:hAnsi="Arial" w:cs="Arial"/>
          <w:szCs w:val="24"/>
        </w:rPr>
        <w:t xml:space="preserve">2006) and by taking account of </w:t>
      </w:r>
      <w:r w:rsidRPr="00CF75A8">
        <w:rPr>
          <w:rFonts w:ascii="Arial" w:hAnsi="Arial" w:cs="Arial"/>
          <w:szCs w:val="24"/>
        </w:rPr>
        <w:t xml:space="preserve">relevant commitments and guidelines of </w:t>
      </w:r>
      <w:proofErr w:type="spellStart"/>
      <w:r w:rsidRPr="00CF75A8">
        <w:rPr>
          <w:rFonts w:ascii="Arial" w:hAnsi="Arial" w:cs="Arial"/>
          <w:szCs w:val="24"/>
        </w:rPr>
        <w:t>Oyu</w:t>
      </w:r>
      <w:proofErr w:type="spellEnd"/>
      <w:r w:rsidRPr="00CF75A8">
        <w:rPr>
          <w:rFonts w:ascii="Arial" w:hAnsi="Arial" w:cs="Arial"/>
          <w:szCs w:val="24"/>
        </w:rPr>
        <w:t xml:space="preserve"> </w:t>
      </w:r>
      <w:proofErr w:type="spellStart"/>
      <w:r w:rsidRPr="00CF75A8">
        <w:rPr>
          <w:rFonts w:ascii="Arial" w:hAnsi="Arial" w:cs="Arial"/>
          <w:szCs w:val="24"/>
        </w:rPr>
        <w:t>Tolgoi</w:t>
      </w:r>
      <w:proofErr w:type="spellEnd"/>
      <w:r w:rsidRPr="00CF75A8">
        <w:rPr>
          <w:rFonts w:ascii="Arial" w:hAnsi="Arial" w:cs="Arial"/>
          <w:szCs w:val="24"/>
        </w:rPr>
        <w:t xml:space="preserve"> and its owners, Ivanhoe Mines Mongolia Incorporated (IMMI) and Rio Tinto.</w:t>
      </w:r>
    </w:p>
    <w:p w:rsidR="00CF75A8" w:rsidRPr="00CF75A8" w:rsidRDefault="00CF75A8" w:rsidP="00CF75A8">
      <w:pPr>
        <w:spacing w:line="276" w:lineRule="auto"/>
        <w:rPr>
          <w:rFonts w:ascii="Arial" w:hAnsi="Arial" w:cs="Arial"/>
          <w:sz w:val="16"/>
          <w:szCs w:val="16"/>
        </w:rPr>
      </w:pPr>
    </w:p>
    <w:p w:rsidR="00CF75A8" w:rsidRDefault="00CF75A8" w:rsidP="00CF75A8">
      <w:pPr>
        <w:spacing w:line="276" w:lineRule="auto"/>
        <w:rPr>
          <w:rFonts w:ascii="Arial" w:hAnsi="Arial" w:cs="Arial"/>
          <w:b/>
          <w:bCs/>
          <w:iCs/>
          <w:szCs w:val="24"/>
        </w:rPr>
      </w:pPr>
      <w:r w:rsidRPr="00CF75A8">
        <w:rPr>
          <w:rFonts w:ascii="Arial" w:hAnsi="Arial" w:cs="Arial"/>
          <w:b/>
          <w:bCs/>
          <w:iCs/>
          <w:szCs w:val="24"/>
        </w:rPr>
        <w:t>HIA Steps: Approval</w:t>
      </w:r>
    </w:p>
    <w:p w:rsidR="00CF75A8" w:rsidRPr="00CF75A8" w:rsidRDefault="00CF75A8" w:rsidP="00CF75A8">
      <w:pPr>
        <w:spacing w:line="276" w:lineRule="auto"/>
        <w:rPr>
          <w:rFonts w:ascii="Arial" w:hAnsi="Arial" w:cs="Arial"/>
          <w:b/>
          <w:bCs/>
          <w:iCs/>
          <w:sz w:val="16"/>
          <w:szCs w:val="16"/>
        </w:rPr>
      </w:pPr>
    </w:p>
    <w:p w:rsidR="00CF75A8" w:rsidRPr="00CF75A8" w:rsidRDefault="00CF75A8" w:rsidP="00CF75A8">
      <w:pPr>
        <w:spacing w:line="276" w:lineRule="auto"/>
        <w:rPr>
          <w:rFonts w:ascii="Arial" w:hAnsi="Arial" w:cs="Arial"/>
          <w:szCs w:val="24"/>
        </w:rPr>
      </w:pPr>
      <w:r w:rsidRPr="00CF75A8">
        <w:rPr>
          <w:rFonts w:ascii="Arial" w:hAnsi="Arial" w:cs="Arial"/>
          <w:szCs w:val="24"/>
        </w:rPr>
        <w:t>KTKK developed a Mongolian-specific HIA approach, drawing from the IFC and ICMM standards and international experience of KTKK members.</w:t>
      </w:r>
    </w:p>
    <w:p w:rsidR="00CF75A8" w:rsidRDefault="00CF75A8" w:rsidP="00CF75A8">
      <w:pPr>
        <w:spacing w:line="276" w:lineRule="auto"/>
        <w:rPr>
          <w:rFonts w:ascii="Arial" w:hAnsi="Arial" w:cs="Arial"/>
          <w:szCs w:val="24"/>
        </w:rPr>
      </w:pPr>
      <w:r w:rsidRPr="00CF75A8">
        <w:rPr>
          <w:rFonts w:ascii="Arial" w:hAnsi="Arial" w:cs="Arial"/>
          <w:szCs w:val="24"/>
        </w:rPr>
        <w:lastRenderedPageBreak/>
        <w:t xml:space="preserve">KTKK’s methodology received </w:t>
      </w:r>
      <w:r w:rsidRPr="00CF75A8">
        <w:rPr>
          <w:rFonts w:ascii="Arial" w:hAnsi="Arial" w:cs="Arial"/>
          <w:i/>
          <w:iCs/>
          <w:szCs w:val="24"/>
        </w:rPr>
        <w:t>unanimous approval from the Public Health Institute’s Scientific Committee</w:t>
      </w:r>
      <w:r w:rsidRPr="00CF75A8">
        <w:rPr>
          <w:rFonts w:ascii="Arial" w:hAnsi="Arial" w:cs="Arial"/>
          <w:szCs w:val="24"/>
        </w:rPr>
        <w:t xml:space="preserve"> on September 6</w:t>
      </w:r>
      <w:r w:rsidRPr="00CF75A8">
        <w:rPr>
          <w:rFonts w:ascii="Arial" w:hAnsi="Arial" w:cs="Arial"/>
          <w:szCs w:val="24"/>
          <w:vertAlign w:val="superscript"/>
        </w:rPr>
        <w:t>th</w:t>
      </w:r>
      <w:r w:rsidRPr="00CF75A8">
        <w:rPr>
          <w:rFonts w:ascii="Arial" w:hAnsi="Arial" w:cs="Arial"/>
          <w:szCs w:val="24"/>
        </w:rPr>
        <w:t xml:space="preserve"> and subsequently was </w:t>
      </w:r>
      <w:r w:rsidR="00F02E4C">
        <w:rPr>
          <w:rFonts w:ascii="Arial" w:hAnsi="Arial" w:cs="Arial"/>
          <w:i/>
          <w:iCs/>
          <w:szCs w:val="24"/>
        </w:rPr>
        <w:t>approved by the Ethics</w:t>
      </w:r>
      <w:r w:rsidRPr="00CF75A8">
        <w:rPr>
          <w:rFonts w:ascii="Arial" w:hAnsi="Arial" w:cs="Arial"/>
          <w:i/>
          <w:iCs/>
          <w:szCs w:val="24"/>
        </w:rPr>
        <w:t xml:space="preserve"> Committee of the Ministry of Health</w:t>
      </w:r>
      <w:r w:rsidRPr="00CF75A8">
        <w:rPr>
          <w:rFonts w:ascii="Arial" w:hAnsi="Arial" w:cs="Arial"/>
          <w:szCs w:val="24"/>
        </w:rPr>
        <w:t xml:space="preserve"> on October 6</w:t>
      </w:r>
      <w:r w:rsidRPr="00CF75A8">
        <w:rPr>
          <w:rFonts w:ascii="Arial" w:hAnsi="Arial" w:cs="Arial"/>
          <w:szCs w:val="24"/>
          <w:vertAlign w:val="superscript"/>
        </w:rPr>
        <w:t>th</w:t>
      </w:r>
      <w:r w:rsidRPr="00CF75A8">
        <w:rPr>
          <w:rFonts w:ascii="Arial" w:hAnsi="Arial" w:cs="Arial"/>
          <w:szCs w:val="24"/>
        </w:rPr>
        <w:t>.</w:t>
      </w:r>
    </w:p>
    <w:p w:rsidR="00CF75A8" w:rsidRPr="00CF75A8" w:rsidRDefault="00CF75A8" w:rsidP="00CF75A8">
      <w:pPr>
        <w:spacing w:line="276" w:lineRule="auto"/>
        <w:rPr>
          <w:rFonts w:ascii="Arial" w:hAnsi="Arial" w:cs="Arial"/>
          <w:sz w:val="16"/>
          <w:szCs w:val="16"/>
        </w:rPr>
      </w:pPr>
    </w:p>
    <w:p w:rsidR="00CF75A8" w:rsidRDefault="00CF75A8" w:rsidP="00CF75A8">
      <w:pPr>
        <w:spacing w:line="276" w:lineRule="auto"/>
        <w:rPr>
          <w:rFonts w:ascii="Arial" w:hAnsi="Arial" w:cs="Arial"/>
          <w:b/>
          <w:bCs/>
          <w:iCs/>
          <w:szCs w:val="24"/>
        </w:rPr>
      </w:pPr>
      <w:r w:rsidRPr="00CF75A8">
        <w:rPr>
          <w:rFonts w:ascii="Arial" w:hAnsi="Arial" w:cs="Arial"/>
          <w:b/>
          <w:bCs/>
          <w:iCs/>
          <w:szCs w:val="24"/>
        </w:rPr>
        <w:t>HIA Steps: Literature Review</w:t>
      </w:r>
    </w:p>
    <w:p w:rsidR="00CF75A8" w:rsidRPr="00CF75A8" w:rsidRDefault="00CF75A8" w:rsidP="00CF75A8">
      <w:pPr>
        <w:spacing w:line="276" w:lineRule="auto"/>
        <w:rPr>
          <w:rFonts w:ascii="Arial" w:hAnsi="Arial" w:cs="Arial"/>
          <w:b/>
          <w:bCs/>
          <w:iCs/>
          <w:sz w:val="16"/>
          <w:szCs w:val="16"/>
        </w:rPr>
      </w:pPr>
    </w:p>
    <w:p w:rsidR="00CF75A8" w:rsidRPr="00CF75A8" w:rsidRDefault="00CF75A8" w:rsidP="00CF75A8">
      <w:pPr>
        <w:spacing w:line="276" w:lineRule="auto"/>
        <w:rPr>
          <w:rFonts w:ascii="Arial" w:hAnsi="Arial" w:cs="Arial"/>
          <w:szCs w:val="24"/>
        </w:rPr>
      </w:pPr>
      <w:r w:rsidRPr="00CF75A8">
        <w:rPr>
          <w:rFonts w:ascii="Arial" w:hAnsi="Arial" w:cs="Arial"/>
          <w:szCs w:val="24"/>
        </w:rPr>
        <w:t>KTKK conducted a review of literature from existing studies, including:</w:t>
      </w:r>
    </w:p>
    <w:p w:rsidR="00CF75A8" w:rsidRPr="00CF75A8" w:rsidRDefault="00CF75A8" w:rsidP="00CF75A8">
      <w:pPr>
        <w:numPr>
          <w:ilvl w:val="0"/>
          <w:numId w:val="19"/>
        </w:numPr>
        <w:overflowPunct/>
        <w:autoSpaceDE/>
        <w:autoSpaceDN/>
        <w:adjustRightInd/>
        <w:spacing w:line="276" w:lineRule="auto"/>
        <w:textAlignment w:val="auto"/>
        <w:rPr>
          <w:rFonts w:ascii="Arial" w:hAnsi="Arial" w:cs="Arial"/>
          <w:szCs w:val="24"/>
        </w:rPr>
      </w:pPr>
      <w:r w:rsidRPr="00CF75A8">
        <w:rPr>
          <w:rFonts w:ascii="Arial" w:hAnsi="Arial" w:cs="Arial"/>
          <w:szCs w:val="24"/>
        </w:rPr>
        <w:t>International and corporate social sustainability standards, including those for HIA</w:t>
      </w:r>
    </w:p>
    <w:p w:rsidR="00CF75A8" w:rsidRPr="00CF75A8" w:rsidRDefault="00CF75A8" w:rsidP="00CF75A8">
      <w:pPr>
        <w:numPr>
          <w:ilvl w:val="0"/>
          <w:numId w:val="19"/>
        </w:numPr>
        <w:overflowPunct/>
        <w:autoSpaceDE/>
        <w:autoSpaceDN/>
        <w:adjustRightInd/>
        <w:spacing w:line="276" w:lineRule="auto"/>
        <w:textAlignment w:val="auto"/>
        <w:rPr>
          <w:rFonts w:ascii="Arial" w:hAnsi="Arial" w:cs="Arial"/>
          <w:szCs w:val="24"/>
        </w:rPr>
      </w:pPr>
      <w:r w:rsidRPr="00CF75A8">
        <w:rPr>
          <w:rFonts w:ascii="Arial" w:hAnsi="Arial" w:cs="Arial"/>
          <w:szCs w:val="24"/>
        </w:rPr>
        <w:t>Relevant Mongolian laws, policies and national standards</w:t>
      </w:r>
    </w:p>
    <w:p w:rsidR="00CF75A8" w:rsidRPr="00CF75A8" w:rsidRDefault="00CF75A8" w:rsidP="00CF75A8">
      <w:pPr>
        <w:numPr>
          <w:ilvl w:val="0"/>
          <w:numId w:val="19"/>
        </w:numPr>
        <w:overflowPunct/>
        <w:autoSpaceDE/>
        <w:autoSpaceDN/>
        <w:adjustRightInd/>
        <w:spacing w:line="276" w:lineRule="auto"/>
        <w:textAlignment w:val="auto"/>
        <w:rPr>
          <w:rFonts w:ascii="Arial" w:hAnsi="Arial" w:cs="Arial"/>
          <w:szCs w:val="24"/>
        </w:rPr>
      </w:pPr>
      <w:r w:rsidRPr="00CF75A8">
        <w:rPr>
          <w:rFonts w:ascii="Arial" w:hAnsi="Arial" w:cs="Arial"/>
          <w:szCs w:val="24"/>
        </w:rPr>
        <w:t xml:space="preserve">Relevant GOM, civil society, donor and </w:t>
      </w:r>
      <w:proofErr w:type="spellStart"/>
      <w:r w:rsidRPr="00CF75A8">
        <w:rPr>
          <w:rFonts w:ascii="Arial" w:hAnsi="Arial" w:cs="Arial"/>
          <w:szCs w:val="24"/>
        </w:rPr>
        <w:t>Oyu</w:t>
      </w:r>
      <w:proofErr w:type="spellEnd"/>
      <w:r w:rsidRPr="00CF75A8">
        <w:rPr>
          <w:rFonts w:ascii="Arial" w:hAnsi="Arial" w:cs="Arial"/>
          <w:szCs w:val="24"/>
        </w:rPr>
        <w:t xml:space="preserve"> </w:t>
      </w:r>
      <w:proofErr w:type="spellStart"/>
      <w:r w:rsidRPr="00CF75A8">
        <w:rPr>
          <w:rFonts w:ascii="Arial" w:hAnsi="Arial" w:cs="Arial"/>
          <w:szCs w:val="24"/>
        </w:rPr>
        <w:t>Tolgoi</w:t>
      </w:r>
      <w:proofErr w:type="spellEnd"/>
      <w:r w:rsidRPr="00CF75A8">
        <w:rPr>
          <w:rFonts w:ascii="Arial" w:hAnsi="Arial" w:cs="Arial"/>
          <w:szCs w:val="24"/>
        </w:rPr>
        <w:t xml:space="preserve"> initiatives in the area</w:t>
      </w:r>
    </w:p>
    <w:p w:rsidR="00CF75A8" w:rsidRPr="00CF75A8" w:rsidRDefault="00CF75A8" w:rsidP="00CF75A8">
      <w:pPr>
        <w:numPr>
          <w:ilvl w:val="0"/>
          <w:numId w:val="19"/>
        </w:numPr>
        <w:overflowPunct/>
        <w:autoSpaceDE/>
        <w:autoSpaceDN/>
        <w:adjustRightInd/>
        <w:spacing w:line="276" w:lineRule="auto"/>
        <w:textAlignment w:val="auto"/>
        <w:rPr>
          <w:rFonts w:ascii="Arial" w:hAnsi="Arial" w:cs="Arial"/>
          <w:szCs w:val="24"/>
        </w:rPr>
      </w:pPr>
      <w:r w:rsidRPr="00CF75A8">
        <w:rPr>
          <w:rFonts w:ascii="Arial" w:hAnsi="Arial" w:cs="Arial"/>
          <w:szCs w:val="24"/>
        </w:rPr>
        <w:t xml:space="preserve">Known information on health, safety and security issues in </w:t>
      </w:r>
      <w:proofErr w:type="spellStart"/>
      <w:r w:rsidRPr="00CF75A8">
        <w:rPr>
          <w:rFonts w:ascii="Arial" w:hAnsi="Arial" w:cs="Arial"/>
          <w:szCs w:val="24"/>
        </w:rPr>
        <w:t>Umnugovi</w:t>
      </w:r>
      <w:proofErr w:type="spellEnd"/>
      <w:r w:rsidRPr="00CF75A8">
        <w:rPr>
          <w:rFonts w:ascii="Arial" w:hAnsi="Arial" w:cs="Arial"/>
          <w:szCs w:val="24"/>
        </w:rPr>
        <w:t xml:space="preserve"> Aimag, including a comprehensive EIA and two SIAs</w:t>
      </w:r>
    </w:p>
    <w:p w:rsidR="00CF75A8" w:rsidRPr="00CF75A8" w:rsidRDefault="00CF75A8" w:rsidP="00CF75A8">
      <w:pPr>
        <w:spacing w:line="276" w:lineRule="auto"/>
        <w:ind w:left="720"/>
        <w:rPr>
          <w:rFonts w:ascii="Arial" w:hAnsi="Arial" w:cs="Arial"/>
          <w:szCs w:val="24"/>
        </w:rPr>
      </w:pPr>
    </w:p>
    <w:p w:rsidR="00CF75A8" w:rsidRPr="00CF75A8" w:rsidRDefault="00CF75A8" w:rsidP="00CF75A8">
      <w:pPr>
        <w:spacing w:line="276" w:lineRule="auto"/>
        <w:rPr>
          <w:rFonts w:ascii="Arial" w:hAnsi="Arial" w:cs="Arial"/>
          <w:b/>
          <w:bCs/>
          <w:iCs/>
          <w:szCs w:val="24"/>
        </w:rPr>
      </w:pPr>
      <w:r w:rsidRPr="00CF75A8">
        <w:rPr>
          <w:rFonts w:ascii="Arial" w:hAnsi="Arial" w:cs="Arial"/>
          <w:b/>
          <w:bCs/>
          <w:iCs/>
          <w:szCs w:val="24"/>
        </w:rPr>
        <w:t>HIA Steps: Field Research</w:t>
      </w:r>
    </w:p>
    <w:p w:rsidR="00CF75A8" w:rsidRPr="00CF75A8" w:rsidRDefault="00CF75A8" w:rsidP="00CF75A8">
      <w:pPr>
        <w:spacing w:line="276" w:lineRule="auto"/>
        <w:rPr>
          <w:rFonts w:ascii="Arial" w:hAnsi="Arial" w:cs="Arial"/>
          <w:b/>
          <w:bCs/>
          <w:iCs/>
          <w:sz w:val="16"/>
          <w:szCs w:val="16"/>
        </w:rPr>
      </w:pPr>
    </w:p>
    <w:p w:rsidR="00CF75A8" w:rsidRPr="00CF75A8" w:rsidRDefault="00CF75A8" w:rsidP="00CF75A8">
      <w:pPr>
        <w:spacing w:line="276" w:lineRule="auto"/>
        <w:rPr>
          <w:rFonts w:ascii="Arial" w:hAnsi="Arial" w:cs="Arial"/>
          <w:szCs w:val="24"/>
        </w:rPr>
      </w:pPr>
      <w:r w:rsidRPr="00CF75A8">
        <w:rPr>
          <w:rFonts w:ascii="Arial" w:hAnsi="Arial" w:cs="Arial"/>
          <w:szCs w:val="24"/>
        </w:rPr>
        <w:t xml:space="preserve">During Phase 1 of the consultancy, KTKK consults with community members, government officials, NGOs and the private sector through field research and consultation. </w:t>
      </w:r>
    </w:p>
    <w:p w:rsidR="00CF75A8" w:rsidRPr="00CF75A8" w:rsidRDefault="00CF75A8" w:rsidP="00CF75A8">
      <w:pPr>
        <w:spacing w:line="276" w:lineRule="auto"/>
        <w:rPr>
          <w:rFonts w:ascii="Arial" w:hAnsi="Arial" w:cs="Arial"/>
          <w:szCs w:val="24"/>
        </w:rPr>
      </w:pPr>
      <w:r w:rsidRPr="00CF75A8">
        <w:rPr>
          <w:rFonts w:ascii="Arial" w:hAnsi="Arial" w:cs="Arial"/>
          <w:szCs w:val="24"/>
        </w:rPr>
        <w:t>KTKK’s 12-member research team traveled to South Gobi aimag on October 10</w:t>
      </w:r>
      <w:r w:rsidRPr="00CF75A8">
        <w:rPr>
          <w:rFonts w:ascii="Arial" w:hAnsi="Arial" w:cs="Arial"/>
          <w:szCs w:val="24"/>
          <w:vertAlign w:val="superscript"/>
        </w:rPr>
        <w:t>th</w:t>
      </w:r>
      <w:r w:rsidRPr="00CF75A8">
        <w:rPr>
          <w:rFonts w:ascii="Arial" w:hAnsi="Arial" w:cs="Arial"/>
          <w:szCs w:val="24"/>
        </w:rPr>
        <w:t xml:space="preserve"> and conducted field research in all four impact </w:t>
      </w:r>
      <w:proofErr w:type="spellStart"/>
      <w:r w:rsidRPr="00CF75A8">
        <w:rPr>
          <w:rFonts w:ascii="Arial" w:hAnsi="Arial" w:cs="Arial"/>
          <w:szCs w:val="24"/>
        </w:rPr>
        <w:t>soums</w:t>
      </w:r>
      <w:proofErr w:type="spellEnd"/>
      <w:r w:rsidRPr="00CF75A8">
        <w:rPr>
          <w:rFonts w:ascii="Arial" w:hAnsi="Arial" w:cs="Arial"/>
          <w:szCs w:val="24"/>
        </w:rPr>
        <w:t xml:space="preserve"> (</w:t>
      </w:r>
      <w:proofErr w:type="spellStart"/>
      <w:r w:rsidRPr="00CF75A8">
        <w:rPr>
          <w:rFonts w:ascii="Arial" w:hAnsi="Arial" w:cs="Arial"/>
          <w:szCs w:val="24"/>
        </w:rPr>
        <w:t>Dalanzadgad</w:t>
      </w:r>
      <w:proofErr w:type="spellEnd"/>
      <w:r w:rsidRPr="00CF75A8">
        <w:rPr>
          <w:rFonts w:ascii="Arial" w:hAnsi="Arial" w:cs="Arial"/>
          <w:szCs w:val="24"/>
        </w:rPr>
        <w:t xml:space="preserve">, </w:t>
      </w:r>
      <w:proofErr w:type="spellStart"/>
      <w:r w:rsidRPr="00CF75A8">
        <w:rPr>
          <w:rFonts w:ascii="Arial" w:hAnsi="Arial" w:cs="Arial"/>
          <w:szCs w:val="24"/>
        </w:rPr>
        <w:t>Bayan-Ovoo</w:t>
      </w:r>
      <w:proofErr w:type="spellEnd"/>
      <w:r w:rsidRPr="00CF75A8">
        <w:rPr>
          <w:rFonts w:ascii="Arial" w:hAnsi="Arial" w:cs="Arial"/>
          <w:szCs w:val="24"/>
        </w:rPr>
        <w:t xml:space="preserve">, </w:t>
      </w:r>
      <w:proofErr w:type="spellStart"/>
      <w:r w:rsidRPr="00CF75A8">
        <w:rPr>
          <w:rFonts w:ascii="Arial" w:hAnsi="Arial" w:cs="Arial"/>
          <w:szCs w:val="24"/>
        </w:rPr>
        <w:t>Khanbogd</w:t>
      </w:r>
      <w:proofErr w:type="spellEnd"/>
      <w:r w:rsidRPr="00CF75A8">
        <w:rPr>
          <w:rFonts w:ascii="Arial" w:hAnsi="Arial" w:cs="Arial"/>
          <w:szCs w:val="24"/>
        </w:rPr>
        <w:t xml:space="preserve">, and </w:t>
      </w:r>
      <w:proofErr w:type="spellStart"/>
      <w:r w:rsidRPr="00CF75A8">
        <w:rPr>
          <w:rFonts w:ascii="Arial" w:hAnsi="Arial" w:cs="Arial"/>
          <w:szCs w:val="24"/>
        </w:rPr>
        <w:t>Manlai</w:t>
      </w:r>
      <w:proofErr w:type="spellEnd"/>
      <w:r w:rsidRPr="00CF75A8">
        <w:rPr>
          <w:rFonts w:ascii="Arial" w:hAnsi="Arial" w:cs="Arial"/>
          <w:szCs w:val="24"/>
        </w:rPr>
        <w:t>), including:</w:t>
      </w:r>
    </w:p>
    <w:p w:rsidR="00CF75A8" w:rsidRPr="00CF75A8" w:rsidRDefault="00CF75A8" w:rsidP="00CF75A8">
      <w:pPr>
        <w:spacing w:line="276" w:lineRule="auto"/>
        <w:rPr>
          <w:rFonts w:ascii="Arial" w:hAnsi="Arial" w:cs="Arial"/>
          <w:szCs w:val="24"/>
        </w:rPr>
      </w:pPr>
      <w:r w:rsidRPr="00CF75A8">
        <w:rPr>
          <w:rFonts w:ascii="Arial" w:hAnsi="Arial" w:cs="Arial"/>
          <w:b/>
          <w:bCs/>
          <w:szCs w:val="24"/>
        </w:rPr>
        <w:tab/>
      </w:r>
      <w:r w:rsidRPr="00CF75A8">
        <w:rPr>
          <w:rFonts w:ascii="Arial" w:hAnsi="Arial" w:cs="Arial"/>
          <w:b/>
          <w:bCs/>
          <w:szCs w:val="24"/>
        </w:rPr>
        <w:tab/>
        <w:t>a) Health Resources Review</w:t>
      </w:r>
    </w:p>
    <w:p w:rsidR="00CF75A8" w:rsidRPr="00CF75A8" w:rsidRDefault="00CF75A8" w:rsidP="00CF75A8">
      <w:pPr>
        <w:spacing w:line="276" w:lineRule="auto"/>
        <w:rPr>
          <w:rFonts w:ascii="Arial" w:hAnsi="Arial" w:cs="Arial"/>
          <w:szCs w:val="24"/>
        </w:rPr>
      </w:pPr>
      <w:r w:rsidRPr="00CF75A8">
        <w:rPr>
          <w:rFonts w:ascii="Arial" w:hAnsi="Arial" w:cs="Arial"/>
          <w:b/>
          <w:bCs/>
          <w:szCs w:val="24"/>
        </w:rPr>
        <w:tab/>
      </w:r>
      <w:r w:rsidRPr="00CF75A8">
        <w:rPr>
          <w:rFonts w:ascii="Arial" w:hAnsi="Arial" w:cs="Arial"/>
          <w:b/>
          <w:bCs/>
          <w:szCs w:val="24"/>
        </w:rPr>
        <w:tab/>
        <w:t>b) Key Informant Interviews</w:t>
      </w:r>
    </w:p>
    <w:p w:rsidR="00CF75A8" w:rsidRDefault="00CF75A8" w:rsidP="00CF75A8">
      <w:pPr>
        <w:spacing w:line="276" w:lineRule="auto"/>
        <w:rPr>
          <w:rFonts w:ascii="Arial" w:hAnsi="Arial" w:cs="Arial"/>
          <w:b/>
          <w:bCs/>
          <w:szCs w:val="24"/>
        </w:rPr>
      </w:pPr>
      <w:r w:rsidRPr="00CF75A8">
        <w:rPr>
          <w:rFonts w:ascii="Arial" w:hAnsi="Arial" w:cs="Arial"/>
          <w:b/>
          <w:bCs/>
          <w:szCs w:val="24"/>
        </w:rPr>
        <w:tab/>
      </w:r>
      <w:r w:rsidRPr="00CF75A8">
        <w:rPr>
          <w:rFonts w:ascii="Arial" w:hAnsi="Arial" w:cs="Arial"/>
          <w:b/>
          <w:bCs/>
          <w:szCs w:val="24"/>
        </w:rPr>
        <w:tab/>
        <w:t>c) Focus Group Discussions</w:t>
      </w:r>
    </w:p>
    <w:p w:rsidR="00CF75A8" w:rsidRPr="00CF75A8" w:rsidRDefault="00CF75A8" w:rsidP="00CF75A8">
      <w:pPr>
        <w:spacing w:line="276" w:lineRule="auto"/>
        <w:rPr>
          <w:rFonts w:ascii="Arial" w:hAnsi="Arial" w:cs="Arial"/>
          <w:sz w:val="16"/>
          <w:szCs w:val="16"/>
        </w:rPr>
      </w:pPr>
    </w:p>
    <w:p w:rsidR="00CF75A8" w:rsidRDefault="00F02E4C" w:rsidP="00CF75A8">
      <w:pPr>
        <w:spacing w:line="276" w:lineRule="auto"/>
        <w:rPr>
          <w:rFonts w:ascii="Arial" w:hAnsi="Arial" w:cs="Arial"/>
          <w:b/>
          <w:bCs/>
          <w:iCs/>
          <w:szCs w:val="24"/>
        </w:rPr>
      </w:pPr>
      <w:r>
        <w:rPr>
          <w:rFonts w:ascii="Arial" w:hAnsi="Arial" w:cs="Arial"/>
          <w:b/>
          <w:bCs/>
          <w:iCs/>
          <w:szCs w:val="24"/>
        </w:rPr>
        <w:t>HIA Steps: Risk</w:t>
      </w:r>
      <w:r w:rsidR="00CF75A8" w:rsidRPr="00CF75A8">
        <w:rPr>
          <w:rFonts w:ascii="Arial" w:hAnsi="Arial" w:cs="Arial"/>
          <w:b/>
          <w:bCs/>
          <w:iCs/>
          <w:szCs w:val="24"/>
        </w:rPr>
        <w:t xml:space="preserve"> Analysis</w:t>
      </w:r>
    </w:p>
    <w:p w:rsidR="00CF75A8" w:rsidRPr="00CF75A8" w:rsidRDefault="00CF75A8" w:rsidP="00CF75A8">
      <w:pPr>
        <w:spacing w:line="276" w:lineRule="auto"/>
        <w:rPr>
          <w:rFonts w:ascii="Arial" w:hAnsi="Arial" w:cs="Arial"/>
          <w:b/>
          <w:bCs/>
          <w:iCs/>
          <w:sz w:val="16"/>
          <w:szCs w:val="16"/>
        </w:rPr>
      </w:pPr>
    </w:p>
    <w:p w:rsidR="00CF75A8" w:rsidRPr="00CF75A8" w:rsidRDefault="00CF75A8" w:rsidP="00CF75A8">
      <w:pPr>
        <w:spacing w:line="276" w:lineRule="auto"/>
        <w:rPr>
          <w:rFonts w:ascii="Arial" w:hAnsi="Arial" w:cs="Arial"/>
          <w:szCs w:val="24"/>
        </w:rPr>
      </w:pPr>
      <w:r w:rsidRPr="00CF75A8">
        <w:rPr>
          <w:rFonts w:ascii="Arial" w:hAnsi="Arial" w:cs="Arial"/>
          <w:szCs w:val="24"/>
        </w:rPr>
        <w:t>Informed by the literature review and field research, KTKK will next hold a Technical Expert Panel for Risk Analysis. Risks will be reviewed by experts and assessed according to Magnitude/Severity, Likelihood/Probability, and Overall Significance</w:t>
      </w:r>
    </w:p>
    <w:p w:rsidR="00CF75A8" w:rsidRPr="00CF75A8" w:rsidRDefault="00CF75A8" w:rsidP="00CF75A8">
      <w:pPr>
        <w:spacing w:line="276" w:lineRule="auto"/>
        <w:rPr>
          <w:rFonts w:ascii="Arial" w:hAnsi="Arial" w:cs="Arial"/>
          <w:b/>
          <w:bCs/>
          <w:iCs/>
          <w:szCs w:val="24"/>
        </w:rPr>
      </w:pPr>
      <w:r w:rsidRPr="00CF75A8">
        <w:rPr>
          <w:rFonts w:ascii="Arial" w:hAnsi="Arial" w:cs="Arial"/>
          <w:b/>
          <w:bCs/>
          <w:iCs/>
          <w:szCs w:val="24"/>
        </w:rPr>
        <w:t>HIA Steps: Prioritized Mitigation Activities and Stakeholder Consultation</w:t>
      </w:r>
    </w:p>
    <w:p w:rsidR="00CF75A8" w:rsidRPr="00CF75A8" w:rsidRDefault="00CF75A8" w:rsidP="00CF75A8">
      <w:pPr>
        <w:spacing w:line="276" w:lineRule="auto"/>
        <w:rPr>
          <w:rFonts w:ascii="Arial" w:hAnsi="Arial" w:cs="Arial"/>
          <w:szCs w:val="24"/>
        </w:rPr>
      </w:pPr>
      <w:r w:rsidRPr="00CF75A8">
        <w:rPr>
          <w:rFonts w:ascii="Arial" w:hAnsi="Arial" w:cs="Arial"/>
          <w:szCs w:val="24"/>
        </w:rPr>
        <w:t xml:space="preserve">Based on the significance ratings of the risk analysis by experts, priorities for </w:t>
      </w:r>
      <w:r w:rsidRPr="00CF75A8">
        <w:rPr>
          <w:rFonts w:ascii="Arial" w:hAnsi="Arial" w:cs="Arial"/>
          <w:b/>
          <w:bCs/>
          <w:i/>
          <w:iCs/>
          <w:szCs w:val="24"/>
        </w:rPr>
        <w:t xml:space="preserve">Mitigation Activities </w:t>
      </w:r>
      <w:r w:rsidRPr="00CF75A8">
        <w:rPr>
          <w:rFonts w:ascii="Arial" w:hAnsi="Arial" w:cs="Arial"/>
          <w:szCs w:val="24"/>
        </w:rPr>
        <w:t>will be defined and given shape.</w:t>
      </w:r>
    </w:p>
    <w:p w:rsidR="00CF75A8" w:rsidRPr="00CF75A8" w:rsidRDefault="00CF75A8" w:rsidP="00CF75A8">
      <w:pPr>
        <w:spacing w:line="276" w:lineRule="auto"/>
        <w:rPr>
          <w:rFonts w:ascii="Arial" w:hAnsi="Arial" w:cs="Arial"/>
          <w:szCs w:val="24"/>
        </w:rPr>
      </w:pPr>
      <w:r w:rsidRPr="00CF75A8">
        <w:rPr>
          <w:rFonts w:ascii="Arial" w:hAnsi="Arial" w:cs="Arial"/>
          <w:szCs w:val="24"/>
        </w:rPr>
        <w:t xml:space="preserve">KTKK will then ask its Stakeholder Advisory Committees (one in each of the impact </w:t>
      </w:r>
      <w:proofErr w:type="spellStart"/>
      <w:r w:rsidRPr="00CF75A8">
        <w:rPr>
          <w:rFonts w:ascii="Arial" w:hAnsi="Arial" w:cs="Arial"/>
          <w:szCs w:val="24"/>
        </w:rPr>
        <w:t>soums</w:t>
      </w:r>
      <w:proofErr w:type="spellEnd"/>
      <w:r w:rsidRPr="00CF75A8">
        <w:rPr>
          <w:rFonts w:ascii="Arial" w:hAnsi="Arial" w:cs="Arial"/>
          <w:szCs w:val="24"/>
        </w:rPr>
        <w:t xml:space="preserve">), Focal Points at Ministries, Resource Partners, and other interested actors such as international donors to review the draft of </w:t>
      </w:r>
      <w:r w:rsidRPr="00CF75A8">
        <w:rPr>
          <w:rFonts w:ascii="Arial" w:hAnsi="Arial" w:cs="Arial"/>
          <w:b/>
          <w:bCs/>
          <w:i/>
          <w:iCs/>
          <w:szCs w:val="24"/>
        </w:rPr>
        <w:t xml:space="preserve">Risks and Hazards </w:t>
      </w:r>
      <w:r w:rsidRPr="00CF75A8">
        <w:rPr>
          <w:rFonts w:ascii="Arial" w:hAnsi="Arial" w:cs="Arial"/>
          <w:szCs w:val="24"/>
        </w:rPr>
        <w:t xml:space="preserve">and </w:t>
      </w:r>
      <w:r w:rsidRPr="00CF75A8">
        <w:rPr>
          <w:rFonts w:ascii="Arial" w:hAnsi="Arial" w:cs="Arial"/>
          <w:b/>
          <w:bCs/>
          <w:i/>
          <w:iCs/>
          <w:szCs w:val="24"/>
        </w:rPr>
        <w:t xml:space="preserve">Mitigation Activities </w:t>
      </w:r>
      <w:r w:rsidRPr="00CF75A8">
        <w:rPr>
          <w:rFonts w:ascii="Arial" w:hAnsi="Arial" w:cs="Arial"/>
          <w:szCs w:val="24"/>
        </w:rPr>
        <w:t>in order to refine it.</w:t>
      </w:r>
    </w:p>
    <w:p w:rsidR="00CF75A8" w:rsidRPr="00CF75A8" w:rsidRDefault="00CF75A8" w:rsidP="00CF75A8">
      <w:pPr>
        <w:spacing w:line="276" w:lineRule="auto"/>
        <w:rPr>
          <w:rFonts w:ascii="Arial" w:hAnsi="Arial" w:cs="Arial"/>
          <w:szCs w:val="24"/>
        </w:rPr>
      </w:pPr>
      <w:r w:rsidRPr="00CF75A8">
        <w:rPr>
          <w:rFonts w:ascii="Arial" w:hAnsi="Arial" w:cs="Arial"/>
          <w:szCs w:val="24"/>
        </w:rPr>
        <w:t xml:space="preserve">Once the refined list is available, KTKK will develop the top priority activities into the </w:t>
      </w:r>
      <w:r w:rsidRPr="00CF75A8">
        <w:rPr>
          <w:rFonts w:ascii="Arial" w:hAnsi="Arial" w:cs="Arial"/>
          <w:b/>
          <w:bCs/>
          <w:szCs w:val="24"/>
        </w:rPr>
        <w:t>Community Health, Safety, and Security Plan (CHSSP)</w:t>
      </w:r>
    </w:p>
    <w:p w:rsidR="00CF75A8" w:rsidRPr="00CF75A8" w:rsidRDefault="00CF75A8" w:rsidP="00CF75A8">
      <w:pPr>
        <w:spacing w:line="276" w:lineRule="auto"/>
        <w:rPr>
          <w:rFonts w:ascii="Arial" w:hAnsi="Arial" w:cs="Arial"/>
          <w:b/>
          <w:bCs/>
          <w:iCs/>
          <w:sz w:val="16"/>
          <w:szCs w:val="16"/>
        </w:rPr>
      </w:pPr>
    </w:p>
    <w:p w:rsidR="00CF75A8" w:rsidRDefault="00CF75A8" w:rsidP="00CF75A8">
      <w:pPr>
        <w:spacing w:line="276" w:lineRule="auto"/>
        <w:rPr>
          <w:rFonts w:ascii="Arial" w:hAnsi="Arial" w:cs="Arial"/>
          <w:b/>
          <w:bCs/>
          <w:iCs/>
          <w:szCs w:val="24"/>
        </w:rPr>
      </w:pPr>
      <w:r w:rsidRPr="00CF75A8">
        <w:rPr>
          <w:rFonts w:ascii="Arial" w:hAnsi="Arial" w:cs="Arial"/>
          <w:b/>
          <w:bCs/>
          <w:iCs/>
          <w:szCs w:val="24"/>
        </w:rPr>
        <w:t>What is a CHSSP?</w:t>
      </w:r>
    </w:p>
    <w:p w:rsidR="00CF75A8" w:rsidRPr="00CF75A8" w:rsidRDefault="00CF75A8" w:rsidP="00CF75A8">
      <w:pPr>
        <w:spacing w:line="276" w:lineRule="auto"/>
        <w:rPr>
          <w:rFonts w:ascii="Arial" w:hAnsi="Arial" w:cs="Arial"/>
          <w:b/>
          <w:bCs/>
          <w:iCs/>
          <w:sz w:val="16"/>
          <w:szCs w:val="16"/>
        </w:rPr>
      </w:pPr>
    </w:p>
    <w:p w:rsidR="00CF75A8" w:rsidRPr="00CF75A8" w:rsidRDefault="00CF75A8" w:rsidP="00CF75A8">
      <w:pPr>
        <w:spacing w:line="276" w:lineRule="auto"/>
        <w:rPr>
          <w:rFonts w:ascii="Arial" w:hAnsi="Arial" w:cs="Arial"/>
          <w:szCs w:val="24"/>
        </w:rPr>
      </w:pPr>
      <w:r w:rsidRPr="00CF75A8">
        <w:rPr>
          <w:rFonts w:ascii="Arial" w:hAnsi="Arial" w:cs="Arial"/>
          <w:szCs w:val="24"/>
        </w:rPr>
        <w:t>A Community Health, Safety and Security (CHSS) program is a risk management plan.</w:t>
      </w:r>
    </w:p>
    <w:p w:rsidR="00CF75A8" w:rsidRPr="00CF75A8" w:rsidRDefault="00CF75A8" w:rsidP="00CF75A8">
      <w:pPr>
        <w:spacing w:line="276" w:lineRule="auto"/>
        <w:rPr>
          <w:rFonts w:ascii="Arial" w:hAnsi="Arial" w:cs="Arial"/>
          <w:szCs w:val="24"/>
        </w:rPr>
      </w:pPr>
      <w:r w:rsidRPr="00CF75A8">
        <w:rPr>
          <w:rFonts w:ascii="Arial" w:hAnsi="Arial" w:cs="Arial"/>
          <w:szCs w:val="24"/>
        </w:rPr>
        <w:t xml:space="preserve">Based on the findings of the HIA, KTKK will design a program for </w:t>
      </w:r>
      <w:proofErr w:type="spellStart"/>
      <w:r w:rsidRPr="00CF75A8">
        <w:rPr>
          <w:rFonts w:ascii="Arial" w:hAnsi="Arial" w:cs="Arial"/>
          <w:szCs w:val="24"/>
        </w:rPr>
        <w:t>Oyu</w:t>
      </w:r>
      <w:proofErr w:type="spellEnd"/>
      <w:r w:rsidRPr="00CF75A8">
        <w:rPr>
          <w:rFonts w:ascii="Arial" w:hAnsi="Arial" w:cs="Arial"/>
          <w:szCs w:val="24"/>
        </w:rPr>
        <w:t xml:space="preserve"> </w:t>
      </w:r>
      <w:proofErr w:type="spellStart"/>
      <w:r w:rsidRPr="00CF75A8">
        <w:rPr>
          <w:rFonts w:ascii="Arial" w:hAnsi="Arial" w:cs="Arial"/>
          <w:szCs w:val="24"/>
        </w:rPr>
        <w:t>Tolgoi</w:t>
      </w:r>
      <w:proofErr w:type="spellEnd"/>
      <w:r w:rsidRPr="00CF75A8">
        <w:rPr>
          <w:rFonts w:ascii="Arial" w:hAnsi="Arial" w:cs="Arial"/>
          <w:szCs w:val="24"/>
        </w:rPr>
        <w:t xml:space="preserve"> to implement that will mitigate the risks to CHSS identified by the HIA.</w:t>
      </w:r>
    </w:p>
    <w:p w:rsidR="00CF75A8" w:rsidRPr="00CF75A8" w:rsidRDefault="00CF75A8" w:rsidP="00823A33">
      <w:pPr>
        <w:spacing w:line="276" w:lineRule="auto"/>
        <w:rPr>
          <w:rFonts w:ascii="Arial" w:hAnsi="Arial" w:cs="Arial"/>
          <w:szCs w:val="24"/>
        </w:rPr>
      </w:pPr>
    </w:p>
    <w:p w:rsidR="00CF75A8" w:rsidRPr="00CF75A8" w:rsidRDefault="00CF75A8" w:rsidP="00823A33">
      <w:pPr>
        <w:spacing w:line="276" w:lineRule="auto"/>
        <w:rPr>
          <w:rFonts w:ascii="Arial" w:hAnsi="Arial" w:cs="Arial"/>
          <w:szCs w:val="24"/>
        </w:rPr>
      </w:pPr>
      <w:r w:rsidRPr="00CF75A8">
        <w:rPr>
          <w:rFonts w:ascii="Arial" w:hAnsi="Arial" w:cs="Arial"/>
          <w:szCs w:val="24"/>
        </w:rPr>
        <w:t>The CHSSP program may include activities such as:</w:t>
      </w:r>
    </w:p>
    <w:p w:rsidR="00CF75A8" w:rsidRPr="00CF75A8" w:rsidRDefault="00CF75A8" w:rsidP="00823A33">
      <w:pPr>
        <w:numPr>
          <w:ilvl w:val="0"/>
          <w:numId w:val="20"/>
        </w:numPr>
        <w:overflowPunct/>
        <w:autoSpaceDE/>
        <w:autoSpaceDN/>
        <w:adjustRightInd/>
        <w:spacing w:line="276" w:lineRule="auto"/>
        <w:textAlignment w:val="auto"/>
        <w:rPr>
          <w:rFonts w:ascii="Arial" w:hAnsi="Arial" w:cs="Arial"/>
          <w:szCs w:val="24"/>
        </w:rPr>
      </w:pPr>
      <w:r w:rsidRPr="00CF75A8">
        <w:rPr>
          <w:rFonts w:ascii="Arial" w:hAnsi="Arial" w:cs="Arial"/>
          <w:szCs w:val="24"/>
        </w:rPr>
        <w:t>Public Awareness Campaigns</w:t>
      </w:r>
    </w:p>
    <w:p w:rsidR="00CF75A8" w:rsidRPr="00CF75A8" w:rsidRDefault="00CF75A8" w:rsidP="00823A33">
      <w:pPr>
        <w:numPr>
          <w:ilvl w:val="0"/>
          <w:numId w:val="20"/>
        </w:numPr>
        <w:overflowPunct/>
        <w:autoSpaceDE/>
        <w:autoSpaceDN/>
        <w:adjustRightInd/>
        <w:spacing w:after="200" w:line="276" w:lineRule="auto"/>
        <w:textAlignment w:val="auto"/>
        <w:rPr>
          <w:rFonts w:ascii="Arial" w:hAnsi="Arial" w:cs="Arial"/>
          <w:szCs w:val="24"/>
        </w:rPr>
      </w:pPr>
      <w:r w:rsidRPr="00CF75A8">
        <w:rPr>
          <w:rFonts w:ascii="Arial" w:hAnsi="Arial" w:cs="Arial"/>
          <w:szCs w:val="24"/>
        </w:rPr>
        <w:t>Capacity building for HSS service providers</w:t>
      </w:r>
    </w:p>
    <w:p w:rsidR="00CF75A8" w:rsidRPr="00CF75A8" w:rsidRDefault="00CF75A8" w:rsidP="00823A33">
      <w:pPr>
        <w:numPr>
          <w:ilvl w:val="0"/>
          <w:numId w:val="20"/>
        </w:numPr>
        <w:overflowPunct/>
        <w:autoSpaceDE/>
        <w:autoSpaceDN/>
        <w:adjustRightInd/>
        <w:spacing w:after="200" w:line="276" w:lineRule="auto"/>
        <w:textAlignment w:val="auto"/>
        <w:rPr>
          <w:rFonts w:ascii="Arial" w:hAnsi="Arial" w:cs="Arial"/>
          <w:szCs w:val="24"/>
        </w:rPr>
      </w:pPr>
      <w:r w:rsidRPr="00CF75A8">
        <w:rPr>
          <w:rFonts w:ascii="Arial" w:hAnsi="Arial" w:cs="Arial"/>
          <w:szCs w:val="24"/>
        </w:rPr>
        <w:t>Improved HSS service delivery mechanisms</w:t>
      </w:r>
    </w:p>
    <w:p w:rsidR="00CF75A8" w:rsidRDefault="00CF75A8" w:rsidP="00CF75A8">
      <w:pPr>
        <w:spacing w:line="276" w:lineRule="auto"/>
        <w:rPr>
          <w:rFonts w:ascii="Arial" w:hAnsi="Arial" w:cs="Arial"/>
          <w:szCs w:val="24"/>
        </w:rPr>
      </w:pPr>
      <w:r w:rsidRPr="00CF75A8">
        <w:rPr>
          <w:rFonts w:ascii="Arial" w:hAnsi="Arial" w:cs="Arial"/>
          <w:szCs w:val="24"/>
        </w:rPr>
        <w:t xml:space="preserve">The CHSSP will serve as a reference point for </w:t>
      </w:r>
      <w:proofErr w:type="spellStart"/>
      <w:r w:rsidRPr="00CF75A8">
        <w:rPr>
          <w:rFonts w:ascii="Arial" w:hAnsi="Arial" w:cs="Arial"/>
          <w:szCs w:val="24"/>
        </w:rPr>
        <w:t>Oyu</w:t>
      </w:r>
      <w:proofErr w:type="spellEnd"/>
      <w:r w:rsidRPr="00CF75A8">
        <w:rPr>
          <w:rFonts w:ascii="Arial" w:hAnsi="Arial" w:cs="Arial"/>
          <w:szCs w:val="24"/>
        </w:rPr>
        <w:t xml:space="preserve"> </w:t>
      </w:r>
      <w:proofErr w:type="spellStart"/>
      <w:r w:rsidRPr="00CF75A8">
        <w:rPr>
          <w:rFonts w:ascii="Arial" w:hAnsi="Arial" w:cs="Arial"/>
          <w:szCs w:val="24"/>
        </w:rPr>
        <w:t>Tolgoi</w:t>
      </w:r>
      <w:proofErr w:type="spellEnd"/>
      <w:r w:rsidRPr="00CF75A8">
        <w:rPr>
          <w:rFonts w:ascii="Arial" w:hAnsi="Arial" w:cs="Arial"/>
          <w:szCs w:val="24"/>
        </w:rPr>
        <w:t xml:space="preserve"> as well as others interested in health conditions in South Gobi</w:t>
      </w:r>
    </w:p>
    <w:p w:rsidR="00CF75A8" w:rsidRPr="00CF75A8" w:rsidRDefault="00CF75A8" w:rsidP="00CF75A8">
      <w:pPr>
        <w:spacing w:line="276" w:lineRule="auto"/>
        <w:rPr>
          <w:rFonts w:ascii="Arial" w:hAnsi="Arial" w:cs="Arial"/>
          <w:sz w:val="16"/>
          <w:szCs w:val="16"/>
        </w:rPr>
      </w:pPr>
    </w:p>
    <w:p w:rsidR="00CF75A8" w:rsidRDefault="00CF75A8" w:rsidP="00CF75A8">
      <w:pPr>
        <w:spacing w:line="276" w:lineRule="auto"/>
        <w:rPr>
          <w:rFonts w:ascii="Arial" w:hAnsi="Arial" w:cs="Arial"/>
          <w:b/>
          <w:bCs/>
          <w:iCs/>
          <w:szCs w:val="24"/>
        </w:rPr>
      </w:pPr>
      <w:r w:rsidRPr="00CF75A8">
        <w:rPr>
          <w:rFonts w:ascii="Arial" w:hAnsi="Arial" w:cs="Arial"/>
          <w:b/>
          <w:bCs/>
          <w:iCs/>
          <w:szCs w:val="24"/>
        </w:rPr>
        <w:t>Participation in the CHSSP Design</w:t>
      </w:r>
    </w:p>
    <w:p w:rsidR="00CF75A8" w:rsidRPr="00CF75A8" w:rsidRDefault="00CF75A8" w:rsidP="00CF75A8">
      <w:pPr>
        <w:spacing w:line="276" w:lineRule="auto"/>
        <w:rPr>
          <w:rFonts w:ascii="Arial" w:hAnsi="Arial" w:cs="Arial"/>
          <w:sz w:val="16"/>
          <w:szCs w:val="16"/>
        </w:rPr>
      </w:pPr>
    </w:p>
    <w:p w:rsidR="00CF75A8" w:rsidRPr="00CF75A8" w:rsidRDefault="00CF75A8" w:rsidP="00CF75A8">
      <w:pPr>
        <w:spacing w:line="276" w:lineRule="auto"/>
        <w:rPr>
          <w:rFonts w:ascii="Arial" w:hAnsi="Arial" w:cs="Arial"/>
          <w:szCs w:val="24"/>
        </w:rPr>
      </w:pPr>
      <w:r w:rsidRPr="00CF75A8">
        <w:rPr>
          <w:rFonts w:ascii="Arial" w:hAnsi="Arial" w:cs="Arial"/>
          <w:szCs w:val="24"/>
        </w:rPr>
        <w:t>The design process of the CHSSP will be participatory in nature and be founded in Mongolian ownership</w:t>
      </w:r>
    </w:p>
    <w:p w:rsidR="00CF75A8" w:rsidRDefault="00CF75A8" w:rsidP="00CF75A8">
      <w:pPr>
        <w:spacing w:line="276" w:lineRule="auto"/>
        <w:rPr>
          <w:rFonts w:ascii="Arial" w:hAnsi="Arial" w:cs="Arial"/>
          <w:szCs w:val="24"/>
        </w:rPr>
      </w:pPr>
      <w:r w:rsidRPr="00CF75A8">
        <w:rPr>
          <w:rFonts w:ascii="Arial" w:hAnsi="Arial" w:cs="Arial"/>
          <w:szCs w:val="24"/>
        </w:rPr>
        <w:t xml:space="preserve">KTKK is obtaining input from stakeholders during a workshop convened in </w:t>
      </w:r>
      <w:proofErr w:type="spellStart"/>
      <w:r w:rsidRPr="00CF75A8">
        <w:rPr>
          <w:rFonts w:ascii="Arial" w:hAnsi="Arial" w:cs="Arial"/>
          <w:szCs w:val="24"/>
        </w:rPr>
        <w:t>Dalanzadgad</w:t>
      </w:r>
      <w:proofErr w:type="spellEnd"/>
      <w:r w:rsidRPr="00CF75A8">
        <w:rPr>
          <w:rFonts w:ascii="Arial" w:hAnsi="Arial" w:cs="Arial"/>
          <w:szCs w:val="24"/>
        </w:rPr>
        <w:t>, as well as from the field research and through consultations throughout the HIA and CHSSP design process.</w:t>
      </w:r>
    </w:p>
    <w:p w:rsidR="00CF75A8" w:rsidRPr="00CF75A8" w:rsidRDefault="00CF75A8" w:rsidP="00CF75A8">
      <w:pPr>
        <w:spacing w:line="276" w:lineRule="auto"/>
        <w:rPr>
          <w:rFonts w:ascii="Arial" w:hAnsi="Arial" w:cs="Arial"/>
          <w:szCs w:val="24"/>
        </w:rPr>
      </w:pPr>
    </w:p>
    <w:p w:rsidR="00CF75A8" w:rsidRPr="00CF75A8" w:rsidRDefault="00CF75A8" w:rsidP="00CF75A8">
      <w:pPr>
        <w:spacing w:line="276" w:lineRule="auto"/>
        <w:rPr>
          <w:rFonts w:ascii="Arial" w:hAnsi="Arial" w:cs="Arial"/>
          <w:szCs w:val="24"/>
        </w:rPr>
      </w:pPr>
      <w:r w:rsidRPr="00CF75A8">
        <w:rPr>
          <w:rFonts w:ascii="Arial" w:hAnsi="Arial" w:cs="Arial"/>
          <w:szCs w:val="24"/>
        </w:rPr>
        <w:t>For more information about the work of KTKK contact:</w:t>
      </w:r>
    </w:p>
    <w:p w:rsidR="00CF75A8" w:rsidRPr="00CF75A8" w:rsidRDefault="00CF75A8" w:rsidP="00CF75A8">
      <w:pPr>
        <w:spacing w:line="276" w:lineRule="auto"/>
        <w:rPr>
          <w:rFonts w:ascii="Arial" w:hAnsi="Arial" w:cs="Arial"/>
          <w:szCs w:val="24"/>
        </w:rPr>
      </w:pPr>
      <w:r w:rsidRPr="00CF75A8">
        <w:rPr>
          <w:rFonts w:ascii="Arial" w:hAnsi="Arial" w:cs="Arial"/>
          <w:szCs w:val="24"/>
        </w:rPr>
        <w:t xml:space="preserve">Dr. </w:t>
      </w:r>
      <w:proofErr w:type="spellStart"/>
      <w:r w:rsidRPr="00CF75A8">
        <w:rPr>
          <w:rFonts w:ascii="Arial" w:hAnsi="Arial" w:cs="Arial"/>
          <w:szCs w:val="24"/>
        </w:rPr>
        <w:t>Odnoo</w:t>
      </w:r>
      <w:proofErr w:type="spellEnd"/>
      <w:r w:rsidRPr="00CF75A8">
        <w:rPr>
          <w:rFonts w:ascii="Arial" w:hAnsi="Arial" w:cs="Arial"/>
          <w:szCs w:val="24"/>
        </w:rPr>
        <w:t xml:space="preserve"> Brown – Team Leader</w:t>
      </w:r>
    </w:p>
    <w:p w:rsidR="00CF75A8" w:rsidRPr="00CF75A8" w:rsidRDefault="0026664C" w:rsidP="00CF75A8">
      <w:pPr>
        <w:spacing w:line="276" w:lineRule="auto"/>
        <w:rPr>
          <w:rFonts w:ascii="Arial" w:hAnsi="Arial" w:cs="Arial"/>
          <w:szCs w:val="24"/>
        </w:rPr>
      </w:pPr>
      <w:hyperlink r:id="rId31" w:history="1">
        <w:r w:rsidR="00CF75A8" w:rsidRPr="00CF75A8">
          <w:rPr>
            <w:rStyle w:val="Hyperlink"/>
            <w:rFonts w:ascii="Arial" w:hAnsi="Arial" w:cs="Arial"/>
            <w:szCs w:val="24"/>
          </w:rPr>
          <w:t>obrown@pactworld.org</w:t>
        </w:r>
      </w:hyperlink>
      <w:r w:rsidR="00CF75A8" w:rsidRPr="00CF75A8">
        <w:rPr>
          <w:rFonts w:ascii="Arial" w:hAnsi="Arial" w:cs="Arial"/>
          <w:szCs w:val="24"/>
        </w:rPr>
        <w:t xml:space="preserve"> </w:t>
      </w:r>
    </w:p>
    <w:p w:rsidR="00CF75A8" w:rsidRPr="00CF75A8" w:rsidRDefault="00CF75A8" w:rsidP="00CF75A8">
      <w:pPr>
        <w:spacing w:line="276" w:lineRule="auto"/>
        <w:rPr>
          <w:rFonts w:ascii="Arial" w:hAnsi="Arial" w:cs="Arial"/>
          <w:szCs w:val="24"/>
        </w:rPr>
      </w:pPr>
      <w:r w:rsidRPr="00CF75A8">
        <w:rPr>
          <w:rFonts w:ascii="Arial" w:hAnsi="Arial" w:cs="Arial"/>
          <w:szCs w:val="24"/>
        </w:rPr>
        <w:t>99149656</w:t>
      </w:r>
    </w:p>
    <w:p w:rsidR="00CF75A8" w:rsidRPr="00CF75A8" w:rsidRDefault="00CF75A8" w:rsidP="00CF75A8">
      <w:pPr>
        <w:spacing w:line="276" w:lineRule="auto"/>
        <w:rPr>
          <w:rFonts w:ascii="Arial" w:hAnsi="Arial" w:cs="Arial"/>
          <w:szCs w:val="24"/>
        </w:rPr>
      </w:pPr>
      <w:r w:rsidRPr="00CF75A8">
        <w:rPr>
          <w:rFonts w:ascii="Arial" w:hAnsi="Arial" w:cs="Arial"/>
          <w:szCs w:val="24"/>
        </w:rPr>
        <w:t xml:space="preserve">David </w:t>
      </w:r>
      <w:proofErr w:type="spellStart"/>
      <w:r w:rsidRPr="00CF75A8">
        <w:rPr>
          <w:rFonts w:ascii="Arial" w:hAnsi="Arial" w:cs="Arial"/>
          <w:szCs w:val="24"/>
        </w:rPr>
        <w:t>Jacobstein</w:t>
      </w:r>
      <w:proofErr w:type="spellEnd"/>
      <w:r w:rsidRPr="00CF75A8">
        <w:rPr>
          <w:rFonts w:ascii="Arial" w:hAnsi="Arial" w:cs="Arial"/>
          <w:szCs w:val="24"/>
        </w:rPr>
        <w:t xml:space="preserve"> – Team Advisor</w:t>
      </w:r>
    </w:p>
    <w:p w:rsidR="00CF75A8" w:rsidRPr="00CF75A8" w:rsidRDefault="0026664C" w:rsidP="00CF75A8">
      <w:pPr>
        <w:spacing w:line="276" w:lineRule="auto"/>
        <w:rPr>
          <w:rFonts w:ascii="Arial" w:hAnsi="Arial" w:cs="Arial"/>
          <w:szCs w:val="24"/>
        </w:rPr>
      </w:pPr>
      <w:hyperlink r:id="rId32" w:history="1">
        <w:r w:rsidR="00CF75A8" w:rsidRPr="00CF75A8">
          <w:rPr>
            <w:rStyle w:val="Hyperlink"/>
            <w:rFonts w:ascii="Arial" w:hAnsi="Arial" w:cs="Arial"/>
            <w:szCs w:val="24"/>
          </w:rPr>
          <w:t>djacobstein@pactworld.org</w:t>
        </w:r>
      </w:hyperlink>
      <w:r w:rsidR="00CF75A8" w:rsidRPr="00CF75A8">
        <w:rPr>
          <w:rFonts w:ascii="Arial" w:hAnsi="Arial" w:cs="Arial"/>
          <w:szCs w:val="24"/>
        </w:rPr>
        <w:t xml:space="preserve"> </w:t>
      </w:r>
    </w:p>
    <w:p w:rsidR="00CF75A8" w:rsidRPr="00CF75A8" w:rsidRDefault="00CF75A8" w:rsidP="00CF75A8">
      <w:pPr>
        <w:spacing w:line="276" w:lineRule="auto"/>
        <w:rPr>
          <w:rFonts w:ascii="Arial" w:hAnsi="Arial" w:cs="Arial"/>
          <w:szCs w:val="24"/>
        </w:rPr>
      </w:pPr>
      <w:r w:rsidRPr="00CF75A8">
        <w:rPr>
          <w:rFonts w:ascii="Arial" w:hAnsi="Arial" w:cs="Arial"/>
          <w:szCs w:val="24"/>
        </w:rPr>
        <w:t>95050873</w:t>
      </w:r>
    </w:p>
    <w:p w:rsidR="00E5262C" w:rsidRDefault="00E5262C" w:rsidP="001B0937">
      <w:pPr>
        <w:rPr>
          <w:rFonts w:ascii="Arial" w:hAnsi="Arial" w:cs="Arial"/>
          <w:b/>
          <w:bCs/>
          <w:szCs w:val="24"/>
        </w:rPr>
      </w:pPr>
    </w:p>
    <w:p w:rsidR="00496B99" w:rsidRDefault="00496B99" w:rsidP="001B0937">
      <w:pPr>
        <w:rPr>
          <w:rFonts w:ascii="Arial" w:hAnsi="Arial" w:cs="Arial"/>
          <w:b/>
          <w:bCs/>
          <w:szCs w:val="24"/>
        </w:rPr>
      </w:pPr>
    </w:p>
    <w:p w:rsidR="001B0937" w:rsidRPr="004E70D8" w:rsidRDefault="00197220" w:rsidP="001B0937">
      <w:pPr>
        <w:rPr>
          <w:rFonts w:ascii="Arial" w:hAnsi="Arial" w:cs="Arial"/>
          <w:b/>
          <w:bCs/>
          <w:szCs w:val="24"/>
        </w:rPr>
      </w:pPr>
      <w:r>
        <w:rPr>
          <w:rFonts w:ascii="Arial" w:hAnsi="Arial" w:cs="Arial"/>
          <w:b/>
          <w:bCs/>
          <w:szCs w:val="24"/>
        </w:rPr>
        <w:t>D</w:t>
      </w:r>
      <w:r w:rsidR="003B583E" w:rsidRPr="004E70D8">
        <w:rPr>
          <w:rFonts w:ascii="Arial" w:hAnsi="Arial" w:cs="Arial"/>
          <w:b/>
          <w:bCs/>
          <w:szCs w:val="24"/>
        </w:rPr>
        <w:t>iscussion</w:t>
      </w:r>
      <w:r w:rsidR="00647A26">
        <w:rPr>
          <w:rFonts w:ascii="Arial" w:hAnsi="Arial" w:cs="Arial"/>
          <w:b/>
          <w:bCs/>
          <w:szCs w:val="24"/>
        </w:rPr>
        <w:t xml:space="preserve"> and </w:t>
      </w:r>
      <w:proofErr w:type="gramStart"/>
      <w:r w:rsidR="00647A26">
        <w:rPr>
          <w:rFonts w:ascii="Arial" w:hAnsi="Arial" w:cs="Arial"/>
          <w:b/>
          <w:bCs/>
          <w:szCs w:val="24"/>
        </w:rPr>
        <w:t xml:space="preserve">recommendations </w:t>
      </w:r>
      <w:r w:rsidR="001B0937" w:rsidRPr="004E70D8">
        <w:rPr>
          <w:rFonts w:ascii="Arial" w:hAnsi="Arial" w:cs="Arial"/>
          <w:b/>
          <w:bCs/>
          <w:szCs w:val="24"/>
        </w:rPr>
        <w:t>:</w:t>
      </w:r>
      <w:proofErr w:type="gramEnd"/>
    </w:p>
    <w:p w:rsidR="009D650A" w:rsidRPr="004E70D8" w:rsidRDefault="009D650A" w:rsidP="001B0937">
      <w:pPr>
        <w:rPr>
          <w:rFonts w:ascii="Arial" w:hAnsi="Arial" w:cs="Arial"/>
          <w:szCs w:val="24"/>
        </w:rPr>
      </w:pPr>
    </w:p>
    <w:p w:rsidR="00647A26" w:rsidRDefault="00C12600" w:rsidP="00C12600">
      <w:pPr>
        <w:pStyle w:val="ListParagraph"/>
        <w:numPr>
          <w:ilvl w:val="0"/>
          <w:numId w:val="21"/>
        </w:numPr>
        <w:rPr>
          <w:rFonts w:ascii="Arial" w:hAnsi="Arial" w:cs="Arial"/>
          <w:szCs w:val="24"/>
        </w:rPr>
      </w:pPr>
      <w:r w:rsidRPr="00F37750">
        <w:rPr>
          <w:rFonts w:ascii="Arial" w:hAnsi="Arial" w:cs="Arial"/>
          <w:szCs w:val="24"/>
        </w:rPr>
        <w:t xml:space="preserve">It is commendable that </w:t>
      </w:r>
      <w:proofErr w:type="spellStart"/>
      <w:r w:rsidRPr="00F37750">
        <w:rPr>
          <w:rFonts w:ascii="Arial" w:hAnsi="Arial" w:cs="Arial"/>
          <w:szCs w:val="24"/>
        </w:rPr>
        <w:t>Oyu</w:t>
      </w:r>
      <w:proofErr w:type="spellEnd"/>
      <w:r w:rsidRPr="00F37750">
        <w:rPr>
          <w:rFonts w:ascii="Arial" w:hAnsi="Arial" w:cs="Arial"/>
          <w:szCs w:val="24"/>
        </w:rPr>
        <w:t xml:space="preserve"> </w:t>
      </w:r>
      <w:proofErr w:type="spellStart"/>
      <w:r w:rsidRPr="00F37750">
        <w:rPr>
          <w:rFonts w:ascii="Arial" w:hAnsi="Arial" w:cs="Arial"/>
          <w:szCs w:val="24"/>
        </w:rPr>
        <w:t>Tolgoi</w:t>
      </w:r>
      <w:proofErr w:type="spellEnd"/>
      <w:r w:rsidRPr="00F37750">
        <w:rPr>
          <w:rFonts w:ascii="Arial" w:hAnsi="Arial" w:cs="Arial"/>
          <w:szCs w:val="24"/>
        </w:rPr>
        <w:t xml:space="preserve"> (OT) has created a vision</w:t>
      </w:r>
      <w:r w:rsidR="00E84763">
        <w:rPr>
          <w:rFonts w:ascii="Arial" w:hAnsi="Arial" w:cs="Arial"/>
          <w:szCs w:val="24"/>
        </w:rPr>
        <w:t xml:space="preserve"> and initiative</w:t>
      </w:r>
      <w:r w:rsidRPr="00F37750">
        <w:rPr>
          <w:rFonts w:ascii="Arial" w:hAnsi="Arial" w:cs="Arial"/>
          <w:szCs w:val="24"/>
        </w:rPr>
        <w:t xml:space="preserve"> for an innovative and far-reaching Community Health, Safety &amp; Security Program (CHSSP) to minimize and mitigate health, safety, and security impacts of OT operations and to improve service delivery, capacity, and indicators in the target area, and complement and build upon existing </w:t>
      </w:r>
      <w:r>
        <w:rPr>
          <w:rFonts w:ascii="Arial" w:hAnsi="Arial" w:cs="Arial"/>
          <w:szCs w:val="24"/>
        </w:rPr>
        <w:t xml:space="preserve">Mongolian </w:t>
      </w:r>
      <w:r w:rsidRPr="00F37750">
        <w:rPr>
          <w:rFonts w:ascii="Arial" w:hAnsi="Arial" w:cs="Arial"/>
          <w:szCs w:val="24"/>
        </w:rPr>
        <w:t xml:space="preserve">Government and OT activities and standards. </w:t>
      </w:r>
      <w:r w:rsidR="00F37750" w:rsidRPr="00C12600">
        <w:rPr>
          <w:rFonts w:ascii="Arial" w:hAnsi="Arial" w:cs="Arial"/>
          <w:szCs w:val="24"/>
        </w:rPr>
        <w:t xml:space="preserve">Due to its scale and the nature of OT’s operations, the project will have a variety of direct and indirect socio-economic, environmental, health, safety, and security impacts on communities and stakeholders, including both positive and negative impacts. </w:t>
      </w:r>
    </w:p>
    <w:p w:rsidR="00C12600" w:rsidRPr="00C12600" w:rsidRDefault="00C12600" w:rsidP="00C12600">
      <w:pPr>
        <w:pStyle w:val="ListParagraph"/>
        <w:rPr>
          <w:rFonts w:ascii="Arial" w:hAnsi="Arial" w:cs="Arial"/>
          <w:szCs w:val="24"/>
        </w:rPr>
      </w:pPr>
    </w:p>
    <w:p w:rsidR="00647A26" w:rsidRDefault="00647A26" w:rsidP="00647A26">
      <w:pPr>
        <w:pStyle w:val="ListParagraph"/>
        <w:numPr>
          <w:ilvl w:val="0"/>
          <w:numId w:val="21"/>
        </w:numPr>
        <w:rPr>
          <w:rFonts w:ascii="Arial" w:hAnsi="Arial" w:cs="Arial"/>
          <w:szCs w:val="24"/>
        </w:rPr>
      </w:pPr>
      <w:r w:rsidRPr="00647A26">
        <w:rPr>
          <w:rFonts w:ascii="Arial" w:hAnsi="Arial" w:cs="Arial"/>
          <w:szCs w:val="24"/>
        </w:rPr>
        <w:t xml:space="preserve">Linkages to national </w:t>
      </w:r>
      <w:r>
        <w:rPr>
          <w:rFonts w:ascii="Arial" w:hAnsi="Arial" w:cs="Arial"/>
          <w:szCs w:val="24"/>
        </w:rPr>
        <w:t xml:space="preserve">policies, </w:t>
      </w:r>
      <w:r w:rsidRPr="00647A26">
        <w:rPr>
          <w:rFonts w:ascii="Arial" w:hAnsi="Arial" w:cs="Arial"/>
          <w:szCs w:val="24"/>
        </w:rPr>
        <w:t xml:space="preserve">programs and organizations </w:t>
      </w:r>
      <w:r>
        <w:rPr>
          <w:rFonts w:ascii="Arial" w:hAnsi="Arial" w:cs="Arial"/>
          <w:szCs w:val="24"/>
        </w:rPr>
        <w:t>should be considered to promote effective cooperation</w:t>
      </w:r>
      <w:r w:rsidR="00C12600">
        <w:rPr>
          <w:rFonts w:ascii="Arial" w:hAnsi="Arial" w:cs="Arial"/>
          <w:szCs w:val="24"/>
        </w:rPr>
        <w:t>, coordination</w:t>
      </w:r>
      <w:r>
        <w:rPr>
          <w:rFonts w:ascii="Arial" w:hAnsi="Arial" w:cs="Arial"/>
          <w:szCs w:val="24"/>
        </w:rPr>
        <w:t xml:space="preserve"> and synergies </w:t>
      </w:r>
      <w:r w:rsidR="00FA1B04">
        <w:rPr>
          <w:rFonts w:ascii="Arial" w:hAnsi="Arial" w:cs="Arial"/>
          <w:szCs w:val="24"/>
        </w:rPr>
        <w:t>to ensure the sustainability</w:t>
      </w:r>
      <w:r w:rsidR="00C12600">
        <w:rPr>
          <w:rFonts w:ascii="Arial" w:hAnsi="Arial" w:cs="Arial"/>
          <w:szCs w:val="24"/>
        </w:rPr>
        <w:t xml:space="preserve"> of the activities in the framework of OT CHSSP</w:t>
      </w:r>
      <w:r w:rsidR="00D23628">
        <w:rPr>
          <w:rFonts w:ascii="Arial" w:hAnsi="Arial" w:cs="Arial"/>
          <w:szCs w:val="24"/>
        </w:rPr>
        <w:t>.</w:t>
      </w:r>
      <w:r>
        <w:rPr>
          <w:rFonts w:ascii="Arial" w:hAnsi="Arial" w:cs="Arial"/>
          <w:szCs w:val="24"/>
        </w:rPr>
        <w:t xml:space="preserve"> </w:t>
      </w:r>
    </w:p>
    <w:p w:rsidR="00FA1B04" w:rsidRPr="00FA1B04" w:rsidRDefault="00FA1B04" w:rsidP="00FA1B04">
      <w:pPr>
        <w:pStyle w:val="ListParagraph"/>
        <w:rPr>
          <w:rFonts w:ascii="Arial" w:hAnsi="Arial" w:cs="Arial"/>
          <w:szCs w:val="24"/>
        </w:rPr>
      </w:pPr>
    </w:p>
    <w:p w:rsidR="00FA1B04" w:rsidRPr="00647A26" w:rsidRDefault="00FA1B04" w:rsidP="00647A26">
      <w:pPr>
        <w:pStyle w:val="ListParagraph"/>
        <w:numPr>
          <w:ilvl w:val="0"/>
          <w:numId w:val="21"/>
        </w:numPr>
        <w:rPr>
          <w:rFonts w:ascii="Arial" w:hAnsi="Arial" w:cs="Arial"/>
          <w:szCs w:val="24"/>
        </w:rPr>
      </w:pPr>
      <w:r>
        <w:rPr>
          <w:rFonts w:ascii="Arial" w:hAnsi="Arial" w:cs="Arial"/>
          <w:szCs w:val="24"/>
        </w:rPr>
        <w:lastRenderedPageBreak/>
        <w:t xml:space="preserve">The Consortium resource partners </w:t>
      </w:r>
      <w:r w:rsidR="00F02E4C">
        <w:rPr>
          <w:rFonts w:ascii="Arial" w:hAnsi="Arial" w:cs="Arial"/>
          <w:szCs w:val="24"/>
        </w:rPr>
        <w:t>are</w:t>
      </w:r>
      <w:r>
        <w:rPr>
          <w:rFonts w:ascii="Arial" w:hAnsi="Arial" w:cs="Arial"/>
          <w:szCs w:val="24"/>
        </w:rPr>
        <w:t xml:space="preserve"> from Government, research academia, private sector and NGOs’ representations which is </w:t>
      </w:r>
      <w:r w:rsidR="00207FCF">
        <w:rPr>
          <w:rFonts w:ascii="Arial" w:hAnsi="Arial" w:cs="Arial"/>
          <w:szCs w:val="24"/>
        </w:rPr>
        <w:t xml:space="preserve">a </w:t>
      </w:r>
      <w:r>
        <w:rPr>
          <w:rFonts w:ascii="Arial" w:hAnsi="Arial" w:cs="Arial"/>
          <w:szCs w:val="24"/>
        </w:rPr>
        <w:t xml:space="preserve">quite good and complete </w:t>
      </w:r>
      <w:r w:rsidR="00690ED8">
        <w:rPr>
          <w:rFonts w:ascii="Arial" w:hAnsi="Arial" w:cs="Arial"/>
          <w:szCs w:val="24"/>
        </w:rPr>
        <w:t>combination</w:t>
      </w:r>
      <w:r w:rsidR="00F02E4C">
        <w:rPr>
          <w:rFonts w:ascii="Arial" w:hAnsi="Arial" w:cs="Arial"/>
          <w:szCs w:val="24"/>
        </w:rPr>
        <w:t xml:space="preserve"> of partners. But, it i</w:t>
      </w:r>
      <w:r>
        <w:rPr>
          <w:rFonts w:ascii="Arial" w:hAnsi="Arial" w:cs="Arial"/>
          <w:szCs w:val="24"/>
        </w:rPr>
        <w:t>s recommended that Trade Union</w:t>
      </w:r>
      <w:r w:rsidR="00D23628">
        <w:rPr>
          <w:rFonts w:ascii="Arial" w:hAnsi="Arial" w:cs="Arial"/>
          <w:szCs w:val="24"/>
        </w:rPr>
        <w:t xml:space="preserve"> organizations</w:t>
      </w:r>
      <w:r>
        <w:rPr>
          <w:rFonts w:ascii="Arial" w:hAnsi="Arial" w:cs="Arial"/>
          <w:szCs w:val="24"/>
        </w:rPr>
        <w:t xml:space="preserve"> should be included </w:t>
      </w:r>
      <w:r w:rsidR="00D23628">
        <w:rPr>
          <w:rFonts w:ascii="Arial" w:hAnsi="Arial" w:cs="Arial"/>
          <w:szCs w:val="24"/>
        </w:rPr>
        <w:t xml:space="preserve">to protect the interests of the mine workers and their </w:t>
      </w:r>
      <w:r w:rsidR="00002E53">
        <w:rPr>
          <w:rFonts w:ascii="Arial" w:hAnsi="Arial" w:cs="Arial"/>
          <w:szCs w:val="24"/>
        </w:rPr>
        <w:t xml:space="preserve">labour </w:t>
      </w:r>
      <w:r w:rsidR="00D23628">
        <w:rPr>
          <w:rFonts w:ascii="Arial" w:hAnsi="Arial" w:cs="Arial"/>
          <w:szCs w:val="24"/>
        </w:rPr>
        <w:t>and social rights.</w:t>
      </w:r>
    </w:p>
    <w:p w:rsidR="00647A26" w:rsidRPr="00F37750" w:rsidRDefault="00647A26" w:rsidP="00647A26">
      <w:pPr>
        <w:pStyle w:val="ListParagraph"/>
        <w:rPr>
          <w:rFonts w:ascii="Arial" w:hAnsi="Arial" w:cs="Arial"/>
          <w:szCs w:val="24"/>
        </w:rPr>
      </w:pPr>
    </w:p>
    <w:p w:rsidR="00647A26" w:rsidRPr="00FA1B04" w:rsidRDefault="00B66291" w:rsidP="00647A26">
      <w:pPr>
        <w:pStyle w:val="ListParagraph"/>
        <w:numPr>
          <w:ilvl w:val="0"/>
          <w:numId w:val="21"/>
        </w:numPr>
        <w:rPr>
          <w:rFonts w:ascii="Arial" w:hAnsi="Arial" w:cs="Arial"/>
          <w:b/>
          <w:color w:val="005C9D"/>
          <w:szCs w:val="24"/>
        </w:rPr>
      </w:pPr>
      <w:r w:rsidRPr="00F37750">
        <w:rPr>
          <w:rFonts w:ascii="Arial" w:hAnsi="Arial" w:cs="Arial"/>
          <w:szCs w:val="24"/>
        </w:rPr>
        <w:t xml:space="preserve">Some </w:t>
      </w:r>
      <w:proofErr w:type="gramStart"/>
      <w:r w:rsidRPr="00F37750">
        <w:rPr>
          <w:rFonts w:ascii="Arial" w:hAnsi="Arial" w:cs="Arial"/>
          <w:szCs w:val="24"/>
        </w:rPr>
        <w:t>estimations</w:t>
      </w:r>
      <w:proofErr w:type="gramEnd"/>
      <w:r w:rsidRPr="00F37750">
        <w:rPr>
          <w:rFonts w:ascii="Arial" w:hAnsi="Arial" w:cs="Arial"/>
          <w:szCs w:val="24"/>
        </w:rPr>
        <w:t xml:space="preserve"> suggest that when the OT operation</w:t>
      </w:r>
      <w:r w:rsidR="00F37750">
        <w:rPr>
          <w:rFonts w:ascii="Arial" w:hAnsi="Arial" w:cs="Arial"/>
          <w:szCs w:val="24"/>
        </w:rPr>
        <w:t>s start</w:t>
      </w:r>
      <w:r w:rsidR="00197220" w:rsidRPr="00F37750">
        <w:rPr>
          <w:rFonts w:ascii="Arial" w:hAnsi="Arial" w:cs="Arial"/>
          <w:szCs w:val="24"/>
        </w:rPr>
        <w:t>,</w:t>
      </w:r>
      <w:r w:rsidRPr="00F37750">
        <w:rPr>
          <w:rFonts w:ascii="Arial" w:hAnsi="Arial" w:cs="Arial"/>
          <w:szCs w:val="24"/>
        </w:rPr>
        <w:t xml:space="preserve"> it will produce</w:t>
      </w:r>
      <w:r w:rsidR="00197220" w:rsidRPr="00F37750">
        <w:rPr>
          <w:rFonts w:ascii="Arial" w:hAnsi="Arial" w:cs="Arial"/>
          <w:szCs w:val="24"/>
        </w:rPr>
        <w:t xml:space="preserve"> 10-30% of overall national GDP. </w:t>
      </w:r>
      <w:r w:rsidR="00647A26" w:rsidRPr="00647A26">
        <w:rPr>
          <w:rFonts w:ascii="Arial" w:hAnsi="Arial" w:cs="Arial"/>
          <w:szCs w:val="24"/>
        </w:rPr>
        <w:t xml:space="preserve">The revenues paid by the OT Project will be paid to the central government, which may even reduce its contribution to the </w:t>
      </w:r>
      <w:r w:rsidR="00647A26" w:rsidRPr="00647A26">
        <w:rPr>
          <w:rFonts w:ascii="Arial" w:hAnsi="Arial" w:cs="Arial"/>
          <w:i/>
          <w:iCs/>
          <w:szCs w:val="24"/>
        </w:rPr>
        <w:t xml:space="preserve">aimag </w:t>
      </w:r>
      <w:r w:rsidR="00647A26" w:rsidRPr="00647A26">
        <w:rPr>
          <w:rFonts w:ascii="Arial" w:hAnsi="Arial" w:cs="Arial"/>
          <w:szCs w:val="24"/>
        </w:rPr>
        <w:t xml:space="preserve">and </w:t>
      </w:r>
      <w:proofErr w:type="spellStart"/>
      <w:r w:rsidR="00647A26" w:rsidRPr="00647A26">
        <w:rPr>
          <w:rFonts w:ascii="Arial" w:hAnsi="Arial" w:cs="Arial"/>
          <w:i/>
          <w:iCs/>
          <w:szCs w:val="24"/>
        </w:rPr>
        <w:t>soum</w:t>
      </w:r>
      <w:proofErr w:type="spellEnd"/>
      <w:r w:rsidR="00647A26" w:rsidRPr="00647A26">
        <w:rPr>
          <w:rFonts w:ascii="Arial" w:hAnsi="Arial" w:cs="Arial"/>
          <w:i/>
          <w:iCs/>
          <w:szCs w:val="24"/>
        </w:rPr>
        <w:t xml:space="preserve"> </w:t>
      </w:r>
      <w:r w:rsidR="00647A26" w:rsidRPr="00647A26">
        <w:rPr>
          <w:rFonts w:ascii="Arial" w:hAnsi="Arial" w:cs="Arial"/>
          <w:szCs w:val="24"/>
        </w:rPr>
        <w:t xml:space="preserve">governments on the grounds that they will be receiving increased local tax revenues from OT. Therefore, there is a need for collaborative lobbying to the central government by the </w:t>
      </w:r>
      <w:r w:rsidR="00647A26" w:rsidRPr="00647A26">
        <w:rPr>
          <w:rFonts w:ascii="Arial" w:hAnsi="Arial" w:cs="Arial"/>
          <w:i/>
          <w:iCs/>
          <w:szCs w:val="24"/>
        </w:rPr>
        <w:t xml:space="preserve">aimag </w:t>
      </w:r>
      <w:r w:rsidR="00647A26" w:rsidRPr="00647A26">
        <w:rPr>
          <w:rFonts w:ascii="Arial" w:hAnsi="Arial" w:cs="Arial"/>
          <w:szCs w:val="24"/>
        </w:rPr>
        <w:t xml:space="preserve">and </w:t>
      </w:r>
      <w:proofErr w:type="spellStart"/>
      <w:r w:rsidR="00647A26" w:rsidRPr="00647A26">
        <w:rPr>
          <w:rFonts w:ascii="Arial" w:hAnsi="Arial" w:cs="Arial"/>
          <w:i/>
          <w:iCs/>
          <w:szCs w:val="24"/>
        </w:rPr>
        <w:t>soum</w:t>
      </w:r>
      <w:proofErr w:type="spellEnd"/>
      <w:r w:rsidR="00647A26" w:rsidRPr="00647A26">
        <w:rPr>
          <w:rFonts w:ascii="Arial" w:hAnsi="Arial" w:cs="Arial"/>
          <w:i/>
          <w:iCs/>
          <w:szCs w:val="24"/>
        </w:rPr>
        <w:t xml:space="preserve"> </w:t>
      </w:r>
      <w:r w:rsidR="00647A26" w:rsidRPr="00647A26">
        <w:rPr>
          <w:rFonts w:ascii="Arial" w:hAnsi="Arial" w:cs="Arial"/>
          <w:szCs w:val="24"/>
        </w:rPr>
        <w:t>governments with assistance from OT and other major projects in the area, for an increased revenue allocation to the mining area governments from central coffers.</w:t>
      </w:r>
      <w:r w:rsidR="00647A26">
        <w:rPr>
          <w:rFonts w:ascii="Arial" w:hAnsi="Arial" w:cs="Arial"/>
          <w:szCs w:val="24"/>
        </w:rPr>
        <w:t xml:space="preserve"> It’s recommended that KTKK provides </w:t>
      </w:r>
      <w:r w:rsidR="006326F4">
        <w:rPr>
          <w:rFonts w:ascii="Arial" w:hAnsi="Arial" w:cs="Arial"/>
          <w:szCs w:val="24"/>
        </w:rPr>
        <w:t>the scientific evidence</w:t>
      </w:r>
      <w:r w:rsidR="00647A26" w:rsidRPr="00F37750">
        <w:rPr>
          <w:rFonts w:ascii="Arial" w:hAnsi="Arial" w:cs="Arial"/>
          <w:szCs w:val="24"/>
        </w:rPr>
        <w:t xml:space="preserve"> </w:t>
      </w:r>
      <w:r w:rsidR="00647A26">
        <w:rPr>
          <w:rFonts w:ascii="Arial" w:hAnsi="Arial" w:cs="Arial"/>
          <w:szCs w:val="24"/>
        </w:rPr>
        <w:t xml:space="preserve">through its field study reports and health impact assessment and CHSSP design and contribute to this lobbying. </w:t>
      </w:r>
    </w:p>
    <w:p w:rsidR="00FA1B04" w:rsidRPr="00FA1B04" w:rsidRDefault="00FA1B04" w:rsidP="00FA1B04">
      <w:pPr>
        <w:pStyle w:val="ListParagraph"/>
        <w:rPr>
          <w:rFonts w:ascii="Arial" w:hAnsi="Arial" w:cs="Arial"/>
          <w:b/>
          <w:color w:val="005C9D"/>
          <w:szCs w:val="24"/>
        </w:rPr>
      </w:pPr>
    </w:p>
    <w:p w:rsidR="00FA1B04" w:rsidRPr="00FA1B04" w:rsidRDefault="006326F4" w:rsidP="00FA1B04">
      <w:pPr>
        <w:pStyle w:val="ListParagraph"/>
        <w:numPr>
          <w:ilvl w:val="0"/>
          <w:numId w:val="21"/>
        </w:numPr>
        <w:jc w:val="both"/>
        <w:rPr>
          <w:rFonts w:ascii="Arial" w:hAnsi="Arial" w:cs="Arial"/>
          <w:szCs w:val="24"/>
        </w:rPr>
      </w:pPr>
      <w:r>
        <w:rPr>
          <w:rFonts w:ascii="Arial" w:hAnsi="Arial" w:cs="Arial"/>
          <w:szCs w:val="24"/>
        </w:rPr>
        <w:t>A p</w:t>
      </w:r>
      <w:r w:rsidR="00FA1B04">
        <w:rPr>
          <w:rFonts w:ascii="Arial" w:hAnsi="Arial" w:cs="Arial"/>
          <w:szCs w:val="24"/>
        </w:rPr>
        <w:t>articipatory approach is good but it is important to use an appropriate and locally accepted approach</w:t>
      </w:r>
      <w:r>
        <w:rPr>
          <w:rFonts w:ascii="Arial" w:hAnsi="Arial" w:cs="Arial"/>
          <w:szCs w:val="24"/>
        </w:rPr>
        <w:t xml:space="preserve"> for the organisation of</w:t>
      </w:r>
      <w:r w:rsidR="00FA1B04">
        <w:rPr>
          <w:rFonts w:ascii="Arial" w:hAnsi="Arial" w:cs="Arial"/>
          <w:szCs w:val="24"/>
        </w:rPr>
        <w:t xml:space="preserve"> stakeholders’ consultations. Posing and asking</w:t>
      </w:r>
      <w:r>
        <w:rPr>
          <w:rFonts w:ascii="Arial" w:hAnsi="Arial" w:cs="Arial"/>
          <w:szCs w:val="24"/>
        </w:rPr>
        <w:t xml:space="preserve"> the</w:t>
      </w:r>
      <w:r w:rsidR="00FA1B04">
        <w:rPr>
          <w:rFonts w:ascii="Arial" w:hAnsi="Arial" w:cs="Arial"/>
          <w:szCs w:val="24"/>
        </w:rPr>
        <w:t xml:space="preserve"> </w:t>
      </w:r>
      <w:r w:rsidR="00496B99">
        <w:rPr>
          <w:rFonts w:ascii="Arial" w:hAnsi="Arial" w:cs="Arial"/>
          <w:szCs w:val="24"/>
        </w:rPr>
        <w:t>right</w:t>
      </w:r>
      <w:r w:rsidR="00FA1B04">
        <w:rPr>
          <w:rFonts w:ascii="Arial" w:hAnsi="Arial" w:cs="Arial"/>
          <w:szCs w:val="24"/>
        </w:rPr>
        <w:t xml:space="preserve"> questions </w:t>
      </w:r>
      <w:r>
        <w:rPr>
          <w:rFonts w:ascii="Arial" w:hAnsi="Arial" w:cs="Arial"/>
          <w:szCs w:val="24"/>
        </w:rPr>
        <w:t>is</w:t>
      </w:r>
      <w:r w:rsidR="00FA1B04">
        <w:rPr>
          <w:rFonts w:ascii="Arial" w:hAnsi="Arial" w:cs="Arial"/>
          <w:szCs w:val="24"/>
        </w:rPr>
        <w:t xml:space="preserve"> important too, </w:t>
      </w:r>
      <w:r>
        <w:rPr>
          <w:rFonts w:ascii="Arial" w:hAnsi="Arial" w:cs="Arial"/>
          <w:szCs w:val="24"/>
        </w:rPr>
        <w:t>as it can be</w:t>
      </w:r>
      <w:r w:rsidR="00FA1B04">
        <w:rPr>
          <w:rFonts w:ascii="Arial" w:hAnsi="Arial" w:cs="Arial"/>
          <w:szCs w:val="24"/>
        </w:rPr>
        <w:t xml:space="preserve"> that answers are </w:t>
      </w:r>
      <w:r>
        <w:rPr>
          <w:rFonts w:ascii="Arial" w:hAnsi="Arial" w:cs="Arial"/>
          <w:szCs w:val="24"/>
        </w:rPr>
        <w:t>not conclusive</w:t>
      </w:r>
      <w:r w:rsidR="00FA1B04">
        <w:rPr>
          <w:rFonts w:ascii="Arial" w:hAnsi="Arial" w:cs="Arial"/>
          <w:szCs w:val="24"/>
        </w:rPr>
        <w:t xml:space="preserve"> because questions are not appropriate. </w:t>
      </w:r>
    </w:p>
    <w:p w:rsidR="00D23628" w:rsidRPr="00496B99" w:rsidRDefault="00D23628" w:rsidP="00496B99">
      <w:pPr>
        <w:rPr>
          <w:rFonts w:ascii="Arial" w:hAnsi="Arial" w:cs="Arial"/>
          <w:b/>
          <w:color w:val="005C9D"/>
          <w:szCs w:val="24"/>
        </w:rPr>
      </w:pPr>
    </w:p>
    <w:p w:rsidR="00647A26" w:rsidRPr="00647A26" w:rsidRDefault="00647A26" w:rsidP="00647A26">
      <w:pPr>
        <w:rPr>
          <w:rFonts w:ascii="Arial" w:hAnsi="Arial" w:cs="Arial"/>
          <w:b/>
          <w:color w:val="005C9D"/>
          <w:szCs w:val="24"/>
        </w:rPr>
      </w:pPr>
    </w:p>
    <w:p w:rsidR="00CF414A" w:rsidRPr="000F527E" w:rsidRDefault="00CF414A" w:rsidP="00CF414A">
      <w:pPr>
        <w:jc w:val="both"/>
        <w:rPr>
          <w:rFonts w:ascii="Arial" w:hAnsi="Arial" w:cs="Arial"/>
          <w:szCs w:val="24"/>
          <w:lang w:val="mn-MN"/>
        </w:rPr>
      </w:pPr>
      <w:r w:rsidRPr="008C30FC">
        <w:rPr>
          <w:rFonts w:ascii="Arial" w:hAnsi="Arial" w:cs="Arial"/>
          <w:b/>
          <w:szCs w:val="24"/>
        </w:rPr>
        <w:t>End of recorded discussion.</w:t>
      </w:r>
    </w:p>
    <w:p w:rsidR="001B0937" w:rsidRPr="004E70D8" w:rsidRDefault="001B0937" w:rsidP="001B0937">
      <w:pPr>
        <w:rPr>
          <w:rFonts w:ascii="Arial" w:hAnsi="Arial" w:cs="Arial"/>
          <w:szCs w:val="24"/>
        </w:rPr>
      </w:pPr>
    </w:p>
    <w:sectPr w:rsidR="001B0937" w:rsidRPr="004E70D8" w:rsidSect="007B215D">
      <w:headerReference w:type="default" r:id="rId33"/>
      <w:footerReference w:type="default" r:id="rId34"/>
      <w:pgSz w:w="12240" w:h="15840"/>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6608" w:rsidRDefault="00836608" w:rsidP="00853D82">
      <w:r>
        <w:separator/>
      </w:r>
    </w:p>
  </w:endnote>
  <w:endnote w:type="continuationSeparator" w:id="0">
    <w:p w:rsidR="00836608" w:rsidRDefault="00836608" w:rsidP="00853D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Mon">
    <w:panose1 w:val="020B0500000000000000"/>
    <w:charset w:val="00"/>
    <w:family w:val="swiss"/>
    <w:pitch w:val="variable"/>
    <w:sig w:usb0="00000203" w:usb1="00000000" w:usb2="00000000" w:usb3="00000000" w:csb0="00000005"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4B1" w:rsidRDefault="0026664C">
    <w:pPr>
      <w:pStyle w:val="Footer"/>
      <w:jc w:val="right"/>
    </w:pPr>
    <w:fldSimple w:instr=" PAGE   \* MERGEFORMAT ">
      <w:r w:rsidR="007F39D6">
        <w:rPr>
          <w:noProof/>
        </w:rPr>
        <w:t>1</w:t>
      </w:r>
    </w:fldSimple>
  </w:p>
  <w:p w:rsidR="00B614B1" w:rsidRDefault="00B614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6608" w:rsidRDefault="00836608" w:rsidP="00853D82">
      <w:r>
        <w:separator/>
      </w:r>
    </w:p>
  </w:footnote>
  <w:footnote w:type="continuationSeparator" w:id="0">
    <w:p w:rsidR="00836608" w:rsidRDefault="00836608" w:rsidP="00853D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4B1" w:rsidRPr="00BD7D81" w:rsidRDefault="008D7BCD" w:rsidP="008D7BCD">
    <w:pPr>
      <w:jc w:val="both"/>
      <w:rPr>
        <w:sz w:val="20"/>
      </w:rPr>
    </w:pPr>
    <w:r w:rsidRPr="008D7BCD">
      <w:rPr>
        <w:sz w:val="22"/>
        <w:szCs w:val="22"/>
      </w:rPr>
      <w:t xml:space="preserve">Foundation for Health Policy Promotion </w:t>
    </w:r>
    <w:r>
      <w:tab/>
    </w:r>
    <w:r>
      <w:tab/>
    </w:r>
    <w:r>
      <w:tab/>
    </w:r>
    <w:r>
      <w:tab/>
    </w:r>
    <w:r>
      <w:tab/>
      <w:t xml:space="preserve">             </w:t>
    </w:r>
    <w:hyperlink r:id="rId1" w:tgtFrame="_blank" w:history="1">
      <w:r w:rsidR="00B614B1" w:rsidRPr="00BD7D81">
        <w:rPr>
          <w:bCs/>
          <w:sz w:val="20"/>
          <w:u w:val="single"/>
        </w:rPr>
        <w:t>www.mongolhealthnetwork.org</w:t>
      </w:r>
    </w:hyperlink>
  </w:p>
  <w:p w:rsidR="00B614B1" w:rsidRDefault="00B614B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A2D6B"/>
    <w:multiLevelType w:val="hybridMultilevel"/>
    <w:tmpl w:val="06008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BB5F3D"/>
    <w:multiLevelType w:val="hybridMultilevel"/>
    <w:tmpl w:val="BF00F418"/>
    <w:lvl w:ilvl="0" w:tplc="8FECBED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4F5A2C"/>
    <w:multiLevelType w:val="hybridMultilevel"/>
    <w:tmpl w:val="3EA0D838"/>
    <w:lvl w:ilvl="0" w:tplc="705854F8">
      <w:start w:val="1"/>
      <w:numFmt w:val="bullet"/>
      <w:lvlText w:val="•"/>
      <w:lvlJc w:val="left"/>
      <w:pPr>
        <w:tabs>
          <w:tab w:val="num" w:pos="720"/>
        </w:tabs>
        <w:ind w:left="720" w:hanging="360"/>
      </w:pPr>
      <w:rPr>
        <w:rFonts w:ascii="Times New Roman" w:hAnsi="Times New Roman" w:hint="default"/>
      </w:rPr>
    </w:lvl>
    <w:lvl w:ilvl="1" w:tplc="1AB4ACDE" w:tentative="1">
      <w:start w:val="1"/>
      <w:numFmt w:val="bullet"/>
      <w:lvlText w:val="•"/>
      <w:lvlJc w:val="left"/>
      <w:pPr>
        <w:tabs>
          <w:tab w:val="num" w:pos="1440"/>
        </w:tabs>
        <w:ind w:left="1440" w:hanging="360"/>
      </w:pPr>
      <w:rPr>
        <w:rFonts w:ascii="Times New Roman" w:hAnsi="Times New Roman" w:hint="default"/>
      </w:rPr>
    </w:lvl>
    <w:lvl w:ilvl="2" w:tplc="66F4FE22" w:tentative="1">
      <w:start w:val="1"/>
      <w:numFmt w:val="bullet"/>
      <w:lvlText w:val="•"/>
      <w:lvlJc w:val="left"/>
      <w:pPr>
        <w:tabs>
          <w:tab w:val="num" w:pos="2160"/>
        </w:tabs>
        <w:ind w:left="2160" w:hanging="360"/>
      </w:pPr>
      <w:rPr>
        <w:rFonts w:ascii="Times New Roman" w:hAnsi="Times New Roman" w:hint="default"/>
      </w:rPr>
    </w:lvl>
    <w:lvl w:ilvl="3" w:tplc="E5EAFB10" w:tentative="1">
      <w:start w:val="1"/>
      <w:numFmt w:val="bullet"/>
      <w:lvlText w:val="•"/>
      <w:lvlJc w:val="left"/>
      <w:pPr>
        <w:tabs>
          <w:tab w:val="num" w:pos="2880"/>
        </w:tabs>
        <w:ind w:left="2880" w:hanging="360"/>
      </w:pPr>
      <w:rPr>
        <w:rFonts w:ascii="Times New Roman" w:hAnsi="Times New Roman" w:hint="default"/>
      </w:rPr>
    </w:lvl>
    <w:lvl w:ilvl="4" w:tplc="44CCB4CE" w:tentative="1">
      <w:start w:val="1"/>
      <w:numFmt w:val="bullet"/>
      <w:lvlText w:val="•"/>
      <w:lvlJc w:val="left"/>
      <w:pPr>
        <w:tabs>
          <w:tab w:val="num" w:pos="3600"/>
        </w:tabs>
        <w:ind w:left="3600" w:hanging="360"/>
      </w:pPr>
      <w:rPr>
        <w:rFonts w:ascii="Times New Roman" w:hAnsi="Times New Roman" w:hint="default"/>
      </w:rPr>
    </w:lvl>
    <w:lvl w:ilvl="5" w:tplc="F2AEBAA4" w:tentative="1">
      <w:start w:val="1"/>
      <w:numFmt w:val="bullet"/>
      <w:lvlText w:val="•"/>
      <w:lvlJc w:val="left"/>
      <w:pPr>
        <w:tabs>
          <w:tab w:val="num" w:pos="4320"/>
        </w:tabs>
        <w:ind w:left="4320" w:hanging="360"/>
      </w:pPr>
      <w:rPr>
        <w:rFonts w:ascii="Times New Roman" w:hAnsi="Times New Roman" w:hint="default"/>
      </w:rPr>
    </w:lvl>
    <w:lvl w:ilvl="6" w:tplc="A90CAEF2" w:tentative="1">
      <w:start w:val="1"/>
      <w:numFmt w:val="bullet"/>
      <w:lvlText w:val="•"/>
      <w:lvlJc w:val="left"/>
      <w:pPr>
        <w:tabs>
          <w:tab w:val="num" w:pos="5040"/>
        </w:tabs>
        <w:ind w:left="5040" w:hanging="360"/>
      </w:pPr>
      <w:rPr>
        <w:rFonts w:ascii="Times New Roman" w:hAnsi="Times New Roman" w:hint="default"/>
      </w:rPr>
    </w:lvl>
    <w:lvl w:ilvl="7" w:tplc="E77C203C" w:tentative="1">
      <w:start w:val="1"/>
      <w:numFmt w:val="bullet"/>
      <w:lvlText w:val="•"/>
      <w:lvlJc w:val="left"/>
      <w:pPr>
        <w:tabs>
          <w:tab w:val="num" w:pos="5760"/>
        </w:tabs>
        <w:ind w:left="5760" w:hanging="360"/>
      </w:pPr>
      <w:rPr>
        <w:rFonts w:ascii="Times New Roman" w:hAnsi="Times New Roman" w:hint="default"/>
      </w:rPr>
    </w:lvl>
    <w:lvl w:ilvl="8" w:tplc="0680D0B6" w:tentative="1">
      <w:start w:val="1"/>
      <w:numFmt w:val="bullet"/>
      <w:lvlText w:val="•"/>
      <w:lvlJc w:val="left"/>
      <w:pPr>
        <w:tabs>
          <w:tab w:val="num" w:pos="6480"/>
        </w:tabs>
        <w:ind w:left="6480" w:hanging="360"/>
      </w:pPr>
      <w:rPr>
        <w:rFonts w:ascii="Times New Roman" w:hAnsi="Times New Roman" w:hint="default"/>
      </w:rPr>
    </w:lvl>
  </w:abstractNum>
  <w:abstractNum w:abstractNumId="3">
    <w:nsid w:val="11534114"/>
    <w:multiLevelType w:val="hybridMultilevel"/>
    <w:tmpl w:val="B122F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4F6406"/>
    <w:multiLevelType w:val="hybridMultilevel"/>
    <w:tmpl w:val="27DEB6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20964AB9"/>
    <w:multiLevelType w:val="hybridMultilevel"/>
    <w:tmpl w:val="B1324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DB33E3"/>
    <w:multiLevelType w:val="hybridMultilevel"/>
    <w:tmpl w:val="F8743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540FCB"/>
    <w:multiLevelType w:val="hybridMultilevel"/>
    <w:tmpl w:val="1FF69D06"/>
    <w:lvl w:ilvl="0" w:tplc="964C6C9E">
      <w:start w:val="1"/>
      <w:numFmt w:val="bullet"/>
      <w:lvlText w:val="•"/>
      <w:lvlJc w:val="left"/>
      <w:pPr>
        <w:tabs>
          <w:tab w:val="num" w:pos="720"/>
        </w:tabs>
        <w:ind w:left="720" w:hanging="360"/>
      </w:pPr>
      <w:rPr>
        <w:rFonts w:ascii="Times New Roman" w:hAnsi="Times New Roman" w:hint="default"/>
      </w:rPr>
    </w:lvl>
    <w:lvl w:ilvl="1" w:tplc="4BF68BAA" w:tentative="1">
      <w:start w:val="1"/>
      <w:numFmt w:val="bullet"/>
      <w:lvlText w:val="•"/>
      <w:lvlJc w:val="left"/>
      <w:pPr>
        <w:tabs>
          <w:tab w:val="num" w:pos="1440"/>
        </w:tabs>
        <w:ind w:left="1440" w:hanging="360"/>
      </w:pPr>
      <w:rPr>
        <w:rFonts w:ascii="Times New Roman" w:hAnsi="Times New Roman" w:hint="default"/>
      </w:rPr>
    </w:lvl>
    <w:lvl w:ilvl="2" w:tplc="59F698EA" w:tentative="1">
      <w:start w:val="1"/>
      <w:numFmt w:val="bullet"/>
      <w:lvlText w:val="•"/>
      <w:lvlJc w:val="left"/>
      <w:pPr>
        <w:tabs>
          <w:tab w:val="num" w:pos="2160"/>
        </w:tabs>
        <w:ind w:left="2160" w:hanging="360"/>
      </w:pPr>
      <w:rPr>
        <w:rFonts w:ascii="Times New Roman" w:hAnsi="Times New Roman" w:hint="default"/>
      </w:rPr>
    </w:lvl>
    <w:lvl w:ilvl="3" w:tplc="BEECE8E0" w:tentative="1">
      <w:start w:val="1"/>
      <w:numFmt w:val="bullet"/>
      <w:lvlText w:val="•"/>
      <w:lvlJc w:val="left"/>
      <w:pPr>
        <w:tabs>
          <w:tab w:val="num" w:pos="2880"/>
        </w:tabs>
        <w:ind w:left="2880" w:hanging="360"/>
      </w:pPr>
      <w:rPr>
        <w:rFonts w:ascii="Times New Roman" w:hAnsi="Times New Roman" w:hint="default"/>
      </w:rPr>
    </w:lvl>
    <w:lvl w:ilvl="4" w:tplc="71AC5702" w:tentative="1">
      <w:start w:val="1"/>
      <w:numFmt w:val="bullet"/>
      <w:lvlText w:val="•"/>
      <w:lvlJc w:val="left"/>
      <w:pPr>
        <w:tabs>
          <w:tab w:val="num" w:pos="3600"/>
        </w:tabs>
        <w:ind w:left="3600" w:hanging="360"/>
      </w:pPr>
      <w:rPr>
        <w:rFonts w:ascii="Times New Roman" w:hAnsi="Times New Roman" w:hint="default"/>
      </w:rPr>
    </w:lvl>
    <w:lvl w:ilvl="5" w:tplc="6798CF1A" w:tentative="1">
      <w:start w:val="1"/>
      <w:numFmt w:val="bullet"/>
      <w:lvlText w:val="•"/>
      <w:lvlJc w:val="left"/>
      <w:pPr>
        <w:tabs>
          <w:tab w:val="num" w:pos="4320"/>
        </w:tabs>
        <w:ind w:left="4320" w:hanging="360"/>
      </w:pPr>
      <w:rPr>
        <w:rFonts w:ascii="Times New Roman" w:hAnsi="Times New Roman" w:hint="default"/>
      </w:rPr>
    </w:lvl>
    <w:lvl w:ilvl="6" w:tplc="A13C1544" w:tentative="1">
      <w:start w:val="1"/>
      <w:numFmt w:val="bullet"/>
      <w:lvlText w:val="•"/>
      <w:lvlJc w:val="left"/>
      <w:pPr>
        <w:tabs>
          <w:tab w:val="num" w:pos="5040"/>
        </w:tabs>
        <w:ind w:left="5040" w:hanging="360"/>
      </w:pPr>
      <w:rPr>
        <w:rFonts w:ascii="Times New Roman" w:hAnsi="Times New Roman" w:hint="default"/>
      </w:rPr>
    </w:lvl>
    <w:lvl w:ilvl="7" w:tplc="44D63F34" w:tentative="1">
      <w:start w:val="1"/>
      <w:numFmt w:val="bullet"/>
      <w:lvlText w:val="•"/>
      <w:lvlJc w:val="left"/>
      <w:pPr>
        <w:tabs>
          <w:tab w:val="num" w:pos="5760"/>
        </w:tabs>
        <w:ind w:left="5760" w:hanging="360"/>
      </w:pPr>
      <w:rPr>
        <w:rFonts w:ascii="Times New Roman" w:hAnsi="Times New Roman" w:hint="default"/>
      </w:rPr>
    </w:lvl>
    <w:lvl w:ilvl="8" w:tplc="1D4EBF5E" w:tentative="1">
      <w:start w:val="1"/>
      <w:numFmt w:val="bullet"/>
      <w:lvlText w:val="•"/>
      <w:lvlJc w:val="left"/>
      <w:pPr>
        <w:tabs>
          <w:tab w:val="num" w:pos="6480"/>
        </w:tabs>
        <w:ind w:left="6480" w:hanging="360"/>
      </w:pPr>
      <w:rPr>
        <w:rFonts w:ascii="Times New Roman" w:hAnsi="Times New Roman" w:hint="default"/>
      </w:rPr>
    </w:lvl>
  </w:abstractNum>
  <w:abstractNum w:abstractNumId="8">
    <w:nsid w:val="272E3F55"/>
    <w:multiLevelType w:val="hybridMultilevel"/>
    <w:tmpl w:val="A3C2D50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C26725"/>
    <w:multiLevelType w:val="hybridMultilevel"/>
    <w:tmpl w:val="36223C8E"/>
    <w:lvl w:ilvl="0" w:tplc="05FE36A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B67363"/>
    <w:multiLevelType w:val="hybridMultilevel"/>
    <w:tmpl w:val="C4023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567E94"/>
    <w:multiLevelType w:val="hybridMultilevel"/>
    <w:tmpl w:val="ACF23D4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BC6E24"/>
    <w:multiLevelType w:val="hybridMultilevel"/>
    <w:tmpl w:val="A18CF2E4"/>
    <w:lvl w:ilvl="0" w:tplc="1A962B96">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4CA5676"/>
    <w:multiLevelType w:val="hybridMultilevel"/>
    <w:tmpl w:val="7CA2DB30"/>
    <w:lvl w:ilvl="0" w:tplc="4740EC62">
      <w:start w:val="1"/>
      <w:numFmt w:val="bullet"/>
      <w:lvlText w:val="•"/>
      <w:lvlJc w:val="left"/>
      <w:pPr>
        <w:tabs>
          <w:tab w:val="num" w:pos="720"/>
        </w:tabs>
        <w:ind w:left="720" w:hanging="360"/>
      </w:pPr>
      <w:rPr>
        <w:rFonts w:ascii="Times New Roman" w:hAnsi="Times New Roman" w:hint="default"/>
      </w:rPr>
    </w:lvl>
    <w:lvl w:ilvl="1" w:tplc="25489F14" w:tentative="1">
      <w:start w:val="1"/>
      <w:numFmt w:val="bullet"/>
      <w:lvlText w:val="•"/>
      <w:lvlJc w:val="left"/>
      <w:pPr>
        <w:tabs>
          <w:tab w:val="num" w:pos="1440"/>
        </w:tabs>
        <w:ind w:left="1440" w:hanging="360"/>
      </w:pPr>
      <w:rPr>
        <w:rFonts w:ascii="Times New Roman" w:hAnsi="Times New Roman" w:hint="default"/>
      </w:rPr>
    </w:lvl>
    <w:lvl w:ilvl="2" w:tplc="31700E42" w:tentative="1">
      <w:start w:val="1"/>
      <w:numFmt w:val="bullet"/>
      <w:lvlText w:val="•"/>
      <w:lvlJc w:val="left"/>
      <w:pPr>
        <w:tabs>
          <w:tab w:val="num" w:pos="2160"/>
        </w:tabs>
        <w:ind w:left="2160" w:hanging="360"/>
      </w:pPr>
      <w:rPr>
        <w:rFonts w:ascii="Times New Roman" w:hAnsi="Times New Roman" w:hint="default"/>
      </w:rPr>
    </w:lvl>
    <w:lvl w:ilvl="3" w:tplc="710AF350" w:tentative="1">
      <w:start w:val="1"/>
      <w:numFmt w:val="bullet"/>
      <w:lvlText w:val="•"/>
      <w:lvlJc w:val="left"/>
      <w:pPr>
        <w:tabs>
          <w:tab w:val="num" w:pos="2880"/>
        </w:tabs>
        <w:ind w:left="2880" w:hanging="360"/>
      </w:pPr>
      <w:rPr>
        <w:rFonts w:ascii="Times New Roman" w:hAnsi="Times New Roman" w:hint="default"/>
      </w:rPr>
    </w:lvl>
    <w:lvl w:ilvl="4" w:tplc="FFF285B0" w:tentative="1">
      <w:start w:val="1"/>
      <w:numFmt w:val="bullet"/>
      <w:lvlText w:val="•"/>
      <w:lvlJc w:val="left"/>
      <w:pPr>
        <w:tabs>
          <w:tab w:val="num" w:pos="3600"/>
        </w:tabs>
        <w:ind w:left="3600" w:hanging="360"/>
      </w:pPr>
      <w:rPr>
        <w:rFonts w:ascii="Times New Roman" w:hAnsi="Times New Roman" w:hint="default"/>
      </w:rPr>
    </w:lvl>
    <w:lvl w:ilvl="5" w:tplc="2F262960" w:tentative="1">
      <w:start w:val="1"/>
      <w:numFmt w:val="bullet"/>
      <w:lvlText w:val="•"/>
      <w:lvlJc w:val="left"/>
      <w:pPr>
        <w:tabs>
          <w:tab w:val="num" w:pos="4320"/>
        </w:tabs>
        <w:ind w:left="4320" w:hanging="360"/>
      </w:pPr>
      <w:rPr>
        <w:rFonts w:ascii="Times New Roman" w:hAnsi="Times New Roman" w:hint="default"/>
      </w:rPr>
    </w:lvl>
    <w:lvl w:ilvl="6" w:tplc="AE5C7CD0" w:tentative="1">
      <w:start w:val="1"/>
      <w:numFmt w:val="bullet"/>
      <w:lvlText w:val="•"/>
      <w:lvlJc w:val="left"/>
      <w:pPr>
        <w:tabs>
          <w:tab w:val="num" w:pos="5040"/>
        </w:tabs>
        <w:ind w:left="5040" w:hanging="360"/>
      </w:pPr>
      <w:rPr>
        <w:rFonts w:ascii="Times New Roman" w:hAnsi="Times New Roman" w:hint="default"/>
      </w:rPr>
    </w:lvl>
    <w:lvl w:ilvl="7" w:tplc="A112BBE0" w:tentative="1">
      <w:start w:val="1"/>
      <w:numFmt w:val="bullet"/>
      <w:lvlText w:val="•"/>
      <w:lvlJc w:val="left"/>
      <w:pPr>
        <w:tabs>
          <w:tab w:val="num" w:pos="5760"/>
        </w:tabs>
        <w:ind w:left="5760" w:hanging="360"/>
      </w:pPr>
      <w:rPr>
        <w:rFonts w:ascii="Times New Roman" w:hAnsi="Times New Roman" w:hint="default"/>
      </w:rPr>
    </w:lvl>
    <w:lvl w:ilvl="8" w:tplc="0CB00628" w:tentative="1">
      <w:start w:val="1"/>
      <w:numFmt w:val="bullet"/>
      <w:lvlText w:val="•"/>
      <w:lvlJc w:val="left"/>
      <w:pPr>
        <w:tabs>
          <w:tab w:val="num" w:pos="6480"/>
        </w:tabs>
        <w:ind w:left="6480" w:hanging="360"/>
      </w:pPr>
      <w:rPr>
        <w:rFonts w:ascii="Times New Roman" w:hAnsi="Times New Roman" w:hint="default"/>
      </w:rPr>
    </w:lvl>
  </w:abstractNum>
  <w:abstractNum w:abstractNumId="14">
    <w:nsid w:val="42783CCA"/>
    <w:multiLevelType w:val="hybridMultilevel"/>
    <w:tmpl w:val="A9FEF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9323B2"/>
    <w:multiLevelType w:val="hybridMultilevel"/>
    <w:tmpl w:val="49D6F1B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D43A7C"/>
    <w:multiLevelType w:val="hybridMultilevel"/>
    <w:tmpl w:val="8BAA76DE"/>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ED4AB734">
      <w:start w:val="1"/>
      <w:numFmt w:val="decimal"/>
      <w:lvlText w:val="%3."/>
      <w:lvlJc w:val="left"/>
      <w:pPr>
        <w:ind w:left="2340" w:hanging="360"/>
      </w:pPr>
      <w:rPr>
        <w:rFonts w:hint="default"/>
        <w:b w:val="0"/>
      </w:rPr>
    </w:lvl>
    <w:lvl w:ilvl="3" w:tplc="B08EBB74">
      <w:start w:val="1"/>
      <w:numFmt w:val="bullet"/>
      <w:lvlText w:val="-"/>
      <w:lvlJc w:val="left"/>
      <w:pPr>
        <w:ind w:left="2880" w:hanging="360"/>
      </w:pPr>
      <w:rPr>
        <w:rFonts w:ascii="Arial" w:eastAsia="Times New Roman" w:hAnsi="Arial" w:cs="Arial" w:hint="default"/>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B30478"/>
    <w:multiLevelType w:val="hybridMultilevel"/>
    <w:tmpl w:val="2D6E2068"/>
    <w:lvl w:ilvl="0" w:tplc="8D08FDE6">
      <w:start w:val="1"/>
      <w:numFmt w:val="bullet"/>
      <w:lvlText w:val="•"/>
      <w:lvlJc w:val="left"/>
      <w:pPr>
        <w:tabs>
          <w:tab w:val="num" w:pos="720"/>
        </w:tabs>
        <w:ind w:left="720" w:hanging="360"/>
      </w:pPr>
      <w:rPr>
        <w:rFonts w:ascii="Times New Roman" w:hAnsi="Times New Roman" w:hint="default"/>
      </w:rPr>
    </w:lvl>
    <w:lvl w:ilvl="1" w:tplc="0B76FD26" w:tentative="1">
      <w:start w:val="1"/>
      <w:numFmt w:val="bullet"/>
      <w:lvlText w:val="•"/>
      <w:lvlJc w:val="left"/>
      <w:pPr>
        <w:tabs>
          <w:tab w:val="num" w:pos="1440"/>
        </w:tabs>
        <w:ind w:left="1440" w:hanging="360"/>
      </w:pPr>
      <w:rPr>
        <w:rFonts w:ascii="Times New Roman" w:hAnsi="Times New Roman" w:hint="default"/>
      </w:rPr>
    </w:lvl>
    <w:lvl w:ilvl="2" w:tplc="5C38342C" w:tentative="1">
      <w:start w:val="1"/>
      <w:numFmt w:val="bullet"/>
      <w:lvlText w:val="•"/>
      <w:lvlJc w:val="left"/>
      <w:pPr>
        <w:tabs>
          <w:tab w:val="num" w:pos="2160"/>
        </w:tabs>
        <w:ind w:left="2160" w:hanging="360"/>
      </w:pPr>
      <w:rPr>
        <w:rFonts w:ascii="Times New Roman" w:hAnsi="Times New Roman" w:hint="default"/>
      </w:rPr>
    </w:lvl>
    <w:lvl w:ilvl="3" w:tplc="C6205C00" w:tentative="1">
      <w:start w:val="1"/>
      <w:numFmt w:val="bullet"/>
      <w:lvlText w:val="•"/>
      <w:lvlJc w:val="left"/>
      <w:pPr>
        <w:tabs>
          <w:tab w:val="num" w:pos="2880"/>
        </w:tabs>
        <w:ind w:left="2880" w:hanging="360"/>
      </w:pPr>
      <w:rPr>
        <w:rFonts w:ascii="Times New Roman" w:hAnsi="Times New Roman" w:hint="default"/>
      </w:rPr>
    </w:lvl>
    <w:lvl w:ilvl="4" w:tplc="F8569934" w:tentative="1">
      <w:start w:val="1"/>
      <w:numFmt w:val="bullet"/>
      <w:lvlText w:val="•"/>
      <w:lvlJc w:val="left"/>
      <w:pPr>
        <w:tabs>
          <w:tab w:val="num" w:pos="3600"/>
        </w:tabs>
        <w:ind w:left="3600" w:hanging="360"/>
      </w:pPr>
      <w:rPr>
        <w:rFonts w:ascii="Times New Roman" w:hAnsi="Times New Roman" w:hint="default"/>
      </w:rPr>
    </w:lvl>
    <w:lvl w:ilvl="5" w:tplc="C52E0590" w:tentative="1">
      <w:start w:val="1"/>
      <w:numFmt w:val="bullet"/>
      <w:lvlText w:val="•"/>
      <w:lvlJc w:val="left"/>
      <w:pPr>
        <w:tabs>
          <w:tab w:val="num" w:pos="4320"/>
        </w:tabs>
        <w:ind w:left="4320" w:hanging="360"/>
      </w:pPr>
      <w:rPr>
        <w:rFonts w:ascii="Times New Roman" w:hAnsi="Times New Roman" w:hint="default"/>
      </w:rPr>
    </w:lvl>
    <w:lvl w:ilvl="6" w:tplc="A1B661B2" w:tentative="1">
      <w:start w:val="1"/>
      <w:numFmt w:val="bullet"/>
      <w:lvlText w:val="•"/>
      <w:lvlJc w:val="left"/>
      <w:pPr>
        <w:tabs>
          <w:tab w:val="num" w:pos="5040"/>
        </w:tabs>
        <w:ind w:left="5040" w:hanging="360"/>
      </w:pPr>
      <w:rPr>
        <w:rFonts w:ascii="Times New Roman" w:hAnsi="Times New Roman" w:hint="default"/>
      </w:rPr>
    </w:lvl>
    <w:lvl w:ilvl="7" w:tplc="881E8FAC" w:tentative="1">
      <w:start w:val="1"/>
      <w:numFmt w:val="bullet"/>
      <w:lvlText w:val="•"/>
      <w:lvlJc w:val="left"/>
      <w:pPr>
        <w:tabs>
          <w:tab w:val="num" w:pos="5760"/>
        </w:tabs>
        <w:ind w:left="5760" w:hanging="360"/>
      </w:pPr>
      <w:rPr>
        <w:rFonts w:ascii="Times New Roman" w:hAnsi="Times New Roman" w:hint="default"/>
      </w:rPr>
    </w:lvl>
    <w:lvl w:ilvl="8" w:tplc="65A257FE" w:tentative="1">
      <w:start w:val="1"/>
      <w:numFmt w:val="bullet"/>
      <w:lvlText w:val="•"/>
      <w:lvlJc w:val="left"/>
      <w:pPr>
        <w:tabs>
          <w:tab w:val="num" w:pos="6480"/>
        </w:tabs>
        <w:ind w:left="6480" w:hanging="360"/>
      </w:pPr>
      <w:rPr>
        <w:rFonts w:ascii="Times New Roman" w:hAnsi="Times New Roman" w:hint="default"/>
      </w:rPr>
    </w:lvl>
  </w:abstractNum>
  <w:abstractNum w:abstractNumId="18">
    <w:nsid w:val="47C75DD7"/>
    <w:multiLevelType w:val="hybridMultilevel"/>
    <w:tmpl w:val="29C4B93C"/>
    <w:lvl w:ilvl="0" w:tplc="E0FCC498">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2A4D59"/>
    <w:multiLevelType w:val="hybridMultilevel"/>
    <w:tmpl w:val="49A6EA88"/>
    <w:lvl w:ilvl="0" w:tplc="0074CB5E">
      <w:start w:val="1"/>
      <w:numFmt w:val="bullet"/>
      <w:lvlText w:val="•"/>
      <w:lvlJc w:val="left"/>
      <w:pPr>
        <w:tabs>
          <w:tab w:val="num" w:pos="720"/>
        </w:tabs>
        <w:ind w:left="720" w:hanging="360"/>
      </w:pPr>
      <w:rPr>
        <w:rFonts w:ascii="Times New Roman" w:hAnsi="Times New Roman" w:hint="default"/>
      </w:rPr>
    </w:lvl>
    <w:lvl w:ilvl="1" w:tplc="5018371A" w:tentative="1">
      <w:start w:val="1"/>
      <w:numFmt w:val="bullet"/>
      <w:lvlText w:val="•"/>
      <w:lvlJc w:val="left"/>
      <w:pPr>
        <w:tabs>
          <w:tab w:val="num" w:pos="1440"/>
        </w:tabs>
        <w:ind w:left="1440" w:hanging="360"/>
      </w:pPr>
      <w:rPr>
        <w:rFonts w:ascii="Times New Roman" w:hAnsi="Times New Roman" w:hint="default"/>
      </w:rPr>
    </w:lvl>
    <w:lvl w:ilvl="2" w:tplc="56C8C692" w:tentative="1">
      <w:start w:val="1"/>
      <w:numFmt w:val="bullet"/>
      <w:lvlText w:val="•"/>
      <w:lvlJc w:val="left"/>
      <w:pPr>
        <w:tabs>
          <w:tab w:val="num" w:pos="2160"/>
        </w:tabs>
        <w:ind w:left="2160" w:hanging="360"/>
      </w:pPr>
      <w:rPr>
        <w:rFonts w:ascii="Times New Roman" w:hAnsi="Times New Roman" w:hint="default"/>
      </w:rPr>
    </w:lvl>
    <w:lvl w:ilvl="3" w:tplc="451EF670" w:tentative="1">
      <w:start w:val="1"/>
      <w:numFmt w:val="bullet"/>
      <w:lvlText w:val="•"/>
      <w:lvlJc w:val="left"/>
      <w:pPr>
        <w:tabs>
          <w:tab w:val="num" w:pos="2880"/>
        </w:tabs>
        <w:ind w:left="2880" w:hanging="360"/>
      </w:pPr>
      <w:rPr>
        <w:rFonts w:ascii="Times New Roman" w:hAnsi="Times New Roman" w:hint="default"/>
      </w:rPr>
    </w:lvl>
    <w:lvl w:ilvl="4" w:tplc="CDC0CD20" w:tentative="1">
      <w:start w:val="1"/>
      <w:numFmt w:val="bullet"/>
      <w:lvlText w:val="•"/>
      <w:lvlJc w:val="left"/>
      <w:pPr>
        <w:tabs>
          <w:tab w:val="num" w:pos="3600"/>
        </w:tabs>
        <w:ind w:left="3600" w:hanging="360"/>
      </w:pPr>
      <w:rPr>
        <w:rFonts w:ascii="Times New Roman" w:hAnsi="Times New Roman" w:hint="default"/>
      </w:rPr>
    </w:lvl>
    <w:lvl w:ilvl="5" w:tplc="E132D3F8" w:tentative="1">
      <w:start w:val="1"/>
      <w:numFmt w:val="bullet"/>
      <w:lvlText w:val="•"/>
      <w:lvlJc w:val="left"/>
      <w:pPr>
        <w:tabs>
          <w:tab w:val="num" w:pos="4320"/>
        </w:tabs>
        <w:ind w:left="4320" w:hanging="360"/>
      </w:pPr>
      <w:rPr>
        <w:rFonts w:ascii="Times New Roman" w:hAnsi="Times New Roman" w:hint="default"/>
      </w:rPr>
    </w:lvl>
    <w:lvl w:ilvl="6" w:tplc="4964E93A" w:tentative="1">
      <w:start w:val="1"/>
      <w:numFmt w:val="bullet"/>
      <w:lvlText w:val="•"/>
      <w:lvlJc w:val="left"/>
      <w:pPr>
        <w:tabs>
          <w:tab w:val="num" w:pos="5040"/>
        </w:tabs>
        <w:ind w:left="5040" w:hanging="360"/>
      </w:pPr>
      <w:rPr>
        <w:rFonts w:ascii="Times New Roman" w:hAnsi="Times New Roman" w:hint="default"/>
      </w:rPr>
    </w:lvl>
    <w:lvl w:ilvl="7" w:tplc="F65CD8A4" w:tentative="1">
      <w:start w:val="1"/>
      <w:numFmt w:val="bullet"/>
      <w:lvlText w:val="•"/>
      <w:lvlJc w:val="left"/>
      <w:pPr>
        <w:tabs>
          <w:tab w:val="num" w:pos="5760"/>
        </w:tabs>
        <w:ind w:left="5760" w:hanging="360"/>
      </w:pPr>
      <w:rPr>
        <w:rFonts w:ascii="Times New Roman" w:hAnsi="Times New Roman" w:hint="default"/>
      </w:rPr>
    </w:lvl>
    <w:lvl w:ilvl="8" w:tplc="973A206A" w:tentative="1">
      <w:start w:val="1"/>
      <w:numFmt w:val="bullet"/>
      <w:lvlText w:val="•"/>
      <w:lvlJc w:val="left"/>
      <w:pPr>
        <w:tabs>
          <w:tab w:val="num" w:pos="6480"/>
        </w:tabs>
        <w:ind w:left="6480" w:hanging="360"/>
      </w:pPr>
      <w:rPr>
        <w:rFonts w:ascii="Times New Roman" w:hAnsi="Times New Roman" w:hint="default"/>
      </w:rPr>
    </w:lvl>
  </w:abstractNum>
  <w:abstractNum w:abstractNumId="20">
    <w:nsid w:val="4EEA31B2"/>
    <w:multiLevelType w:val="hybridMultilevel"/>
    <w:tmpl w:val="5448BEA2"/>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C53E30"/>
    <w:multiLevelType w:val="hybridMultilevel"/>
    <w:tmpl w:val="63F2CE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21F04DA"/>
    <w:multiLevelType w:val="hybridMultilevel"/>
    <w:tmpl w:val="E40E8F68"/>
    <w:lvl w:ilvl="0" w:tplc="51409CEE">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FCA54F2"/>
    <w:multiLevelType w:val="hybridMultilevel"/>
    <w:tmpl w:val="15FCE47C"/>
    <w:lvl w:ilvl="0" w:tplc="32F2EF6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4">
    <w:nsid w:val="7134280D"/>
    <w:multiLevelType w:val="hybridMultilevel"/>
    <w:tmpl w:val="620829C2"/>
    <w:lvl w:ilvl="0" w:tplc="729A00A2">
      <w:start w:val="1"/>
      <w:numFmt w:val="bullet"/>
      <w:lvlText w:val="•"/>
      <w:lvlJc w:val="left"/>
      <w:pPr>
        <w:tabs>
          <w:tab w:val="num" w:pos="720"/>
        </w:tabs>
        <w:ind w:left="720" w:hanging="360"/>
      </w:pPr>
      <w:rPr>
        <w:rFonts w:ascii="Times New Roman" w:hAnsi="Times New Roman" w:hint="default"/>
      </w:rPr>
    </w:lvl>
    <w:lvl w:ilvl="1" w:tplc="B44A0260" w:tentative="1">
      <w:start w:val="1"/>
      <w:numFmt w:val="bullet"/>
      <w:lvlText w:val="•"/>
      <w:lvlJc w:val="left"/>
      <w:pPr>
        <w:tabs>
          <w:tab w:val="num" w:pos="1440"/>
        </w:tabs>
        <w:ind w:left="1440" w:hanging="360"/>
      </w:pPr>
      <w:rPr>
        <w:rFonts w:ascii="Times New Roman" w:hAnsi="Times New Roman" w:hint="default"/>
      </w:rPr>
    </w:lvl>
    <w:lvl w:ilvl="2" w:tplc="6A886D80" w:tentative="1">
      <w:start w:val="1"/>
      <w:numFmt w:val="bullet"/>
      <w:lvlText w:val="•"/>
      <w:lvlJc w:val="left"/>
      <w:pPr>
        <w:tabs>
          <w:tab w:val="num" w:pos="2160"/>
        </w:tabs>
        <w:ind w:left="2160" w:hanging="360"/>
      </w:pPr>
      <w:rPr>
        <w:rFonts w:ascii="Times New Roman" w:hAnsi="Times New Roman" w:hint="default"/>
      </w:rPr>
    </w:lvl>
    <w:lvl w:ilvl="3" w:tplc="64F81688" w:tentative="1">
      <w:start w:val="1"/>
      <w:numFmt w:val="bullet"/>
      <w:lvlText w:val="•"/>
      <w:lvlJc w:val="left"/>
      <w:pPr>
        <w:tabs>
          <w:tab w:val="num" w:pos="2880"/>
        </w:tabs>
        <w:ind w:left="2880" w:hanging="360"/>
      </w:pPr>
      <w:rPr>
        <w:rFonts w:ascii="Times New Roman" w:hAnsi="Times New Roman" w:hint="default"/>
      </w:rPr>
    </w:lvl>
    <w:lvl w:ilvl="4" w:tplc="AE00D26A" w:tentative="1">
      <w:start w:val="1"/>
      <w:numFmt w:val="bullet"/>
      <w:lvlText w:val="•"/>
      <w:lvlJc w:val="left"/>
      <w:pPr>
        <w:tabs>
          <w:tab w:val="num" w:pos="3600"/>
        </w:tabs>
        <w:ind w:left="3600" w:hanging="360"/>
      </w:pPr>
      <w:rPr>
        <w:rFonts w:ascii="Times New Roman" w:hAnsi="Times New Roman" w:hint="default"/>
      </w:rPr>
    </w:lvl>
    <w:lvl w:ilvl="5" w:tplc="EDEAAA7A" w:tentative="1">
      <w:start w:val="1"/>
      <w:numFmt w:val="bullet"/>
      <w:lvlText w:val="•"/>
      <w:lvlJc w:val="left"/>
      <w:pPr>
        <w:tabs>
          <w:tab w:val="num" w:pos="4320"/>
        </w:tabs>
        <w:ind w:left="4320" w:hanging="360"/>
      </w:pPr>
      <w:rPr>
        <w:rFonts w:ascii="Times New Roman" w:hAnsi="Times New Roman" w:hint="default"/>
      </w:rPr>
    </w:lvl>
    <w:lvl w:ilvl="6" w:tplc="8AA2F0F4" w:tentative="1">
      <w:start w:val="1"/>
      <w:numFmt w:val="bullet"/>
      <w:lvlText w:val="•"/>
      <w:lvlJc w:val="left"/>
      <w:pPr>
        <w:tabs>
          <w:tab w:val="num" w:pos="5040"/>
        </w:tabs>
        <w:ind w:left="5040" w:hanging="360"/>
      </w:pPr>
      <w:rPr>
        <w:rFonts w:ascii="Times New Roman" w:hAnsi="Times New Roman" w:hint="default"/>
      </w:rPr>
    </w:lvl>
    <w:lvl w:ilvl="7" w:tplc="6CC893D8" w:tentative="1">
      <w:start w:val="1"/>
      <w:numFmt w:val="bullet"/>
      <w:lvlText w:val="•"/>
      <w:lvlJc w:val="left"/>
      <w:pPr>
        <w:tabs>
          <w:tab w:val="num" w:pos="5760"/>
        </w:tabs>
        <w:ind w:left="5760" w:hanging="360"/>
      </w:pPr>
      <w:rPr>
        <w:rFonts w:ascii="Times New Roman" w:hAnsi="Times New Roman" w:hint="default"/>
      </w:rPr>
    </w:lvl>
    <w:lvl w:ilvl="8" w:tplc="651AF152" w:tentative="1">
      <w:start w:val="1"/>
      <w:numFmt w:val="bullet"/>
      <w:lvlText w:val="•"/>
      <w:lvlJc w:val="left"/>
      <w:pPr>
        <w:tabs>
          <w:tab w:val="num" w:pos="6480"/>
        </w:tabs>
        <w:ind w:left="6480" w:hanging="360"/>
      </w:pPr>
      <w:rPr>
        <w:rFonts w:ascii="Times New Roman" w:hAnsi="Times New Roman" w:hint="default"/>
      </w:rPr>
    </w:lvl>
  </w:abstractNum>
  <w:num w:numId="1">
    <w:abstractNumId w:val="12"/>
  </w:num>
  <w:num w:numId="2">
    <w:abstractNumId w:val="20"/>
  </w:num>
  <w:num w:numId="3">
    <w:abstractNumId w:val="18"/>
  </w:num>
  <w:num w:numId="4">
    <w:abstractNumId w:val="6"/>
  </w:num>
  <w:num w:numId="5">
    <w:abstractNumId w:val="1"/>
  </w:num>
  <w:num w:numId="6">
    <w:abstractNumId w:val="21"/>
  </w:num>
  <w:num w:numId="7">
    <w:abstractNumId w:val="5"/>
  </w:num>
  <w:num w:numId="8">
    <w:abstractNumId w:val="10"/>
  </w:num>
  <w:num w:numId="9">
    <w:abstractNumId w:val="3"/>
  </w:num>
  <w:num w:numId="10">
    <w:abstractNumId w:val="15"/>
  </w:num>
  <w:num w:numId="11">
    <w:abstractNumId w:val="16"/>
  </w:num>
  <w:num w:numId="12">
    <w:abstractNumId w:val="11"/>
  </w:num>
  <w:num w:numId="13">
    <w:abstractNumId w:val="8"/>
  </w:num>
  <w:num w:numId="14">
    <w:abstractNumId w:val="4"/>
  </w:num>
  <w:num w:numId="15">
    <w:abstractNumId w:val="17"/>
  </w:num>
  <w:num w:numId="16">
    <w:abstractNumId w:val="2"/>
  </w:num>
  <w:num w:numId="17">
    <w:abstractNumId w:val="7"/>
  </w:num>
  <w:num w:numId="18">
    <w:abstractNumId w:val="24"/>
  </w:num>
  <w:num w:numId="19">
    <w:abstractNumId w:val="19"/>
  </w:num>
  <w:num w:numId="20">
    <w:abstractNumId w:val="13"/>
  </w:num>
  <w:num w:numId="21">
    <w:abstractNumId w:val="9"/>
  </w:num>
  <w:num w:numId="22">
    <w:abstractNumId w:val="0"/>
  </w:num>
  <w:num w:numId="23">
    <w:abstractNumId w:val="23"/>
  </w:num>
  <w:num w:numId="24">
    <w:abstractNumId w:val="14"/>
  </w:num>
  <w:num w:numId="25">
    <w:abstractNumId w:val="22"/>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236C53"/>
    <w:rsid w:val="00002E53"/>
    <w:rsid w:val="00032E0E"/>
    <w:rsid w:val="00041277"/>
    <w:rsid w:val="00041288"/>
    <w:rsid w:val="0004208F"/>
    <w:rsid w:val="0004402E"/>
    <w:rsid w:val="00045716"/>
    <w:rsid w:val="00046AF7"/>
    <w:rsid w:val="00056788"/>
    <w:rsid w:val="000629C1"/>
    <w:rsid w:val="00064B94"/>
    <w:rsid w:val="000657F8"/>
    <w:rsid w:val="00072116"/>
    <w:rsid w:val="00077B22"/>
    <w:rsid w:val="00082378"/>
    <w:rsid w:val="00090C07"/>
    <w:rsid w:val="00092773"/>
    <w:rsid w:val="0009411C"/>
    <w:rsid w:val="000978C6"/>
    <w:rsid w:val="000A6A8B"/>
    <w:rsid w:val="000B17FC"/>
    <w:rsid w:val="000B3D4A"/>
    <w:rsid w:val="000B3D4C"/>
    <w:rsid w:val="000B6B79"/>
    <w:rsid w:val="000C574D"/>
    <w:rsid w:val="000C61FC"/>
    <w:rsid w:val="000C6564"/>
    <w:rsid w:val="000D1325"/>
    <w:rsid w:val="000D38EF"/>
    <w:rsid w:val="000D72E6"/>
    <w:rsid w:val="000D7C4D"/>
    <w:rsid w:val="000E048E"/>
    <w:rsid w:val="000E07CD"/>
    <w:rsid w:val="000E55F7"/>
    <w:rsid w:val="000F13DA"/>
    <w:rsid w:val="000F527E"/>
    <w:rsid w:val="000F6961"/>
    <w:rsid w:val="000F7B4D"/>
    <w:rsid w:val="000F7E22"/>
    <w:rsid w:val="0010260A"/>
    <w:rsid w:val="0011050C"/>
    <w:rsid w:val="00111241"/>
    <w:rsid w:val="00111FE6"/>
    <w:rsid w:val="001279E1"/>
    <w:rsid w:val="00131C68"/>
    <w:rsid w:val="00133355"/>
    <w:rsid w:val="00133E8A"/>
    <w:rsid w:val="00133EB3"/>
    <w:rsid w:val="00136414"/>
    <w:rsid w:val="00140184"/>
    <w:rsid w:val="00146A29"/>
    <w:rsid w:val="00146E1D"/>
    <w:rsid w:val="00150005"/>
    <w:rsid w:val="001508B7"/>
    <w:rsid w:val="00153D97"/>
    <w:rsid w:val="00160E1B"/>
    <w:rsid w:val="001649E3"/>
    <w:rsid w:val="00166002"/>
    <w:rsid w:val="00175A9B"/>
    <w:rsid w:val="001769BE"/>
    <w:rsid w:val="00182AB7"/>
    <w:rsid w:val="00192988"/>
    <w:rsid w:val="00195756"/>
    <w:rsid w:val="00196F92"/>
    <w:rsid w:val="00197220"/>
    <w:rsid w:val="001A1A14"/>
    <w:rsid w:val="001B042B"/>
    <w:rsid w:val="001B0937"/>
    <w:rsid w:val="001B23D5"/>
    <w:rsid w:val="001B2C5F"/>
    <w:rsid w:val="001B48C9"/>
    <w:rsid w:val="001C38B4"/>
    <w:rsid w:val="001C611D"/>
    <w:rsid w:val="001C7734"/>
    <w:rsid w:val="001D03AC"/>
    <w:rsid w:val="001D0C1B"/>
    <w:rsid w:val="001D2479"/>
    <w:rsid w:val="001D73FF"/>
    <w:rsid w:val="001D7714"/>
    <w:rsid w:val="001E09BE"/>
    <w:rsid w:val="001E0AC8"/>
    <w:rsid w:val="001E259D"/>
    <w:rsid w:val="001E308D"/>
    <w:rsid w:val="001F0249"/>
    <w:rsid w:val="001F0946"/>
    <w:rsid w:val="001F2ED2"/>
    <w:rsid w:val="001F3186"/>
    <w:rsid w:val="001F6114"/>
    <w:rsid w:val="00207FCF"/>
    <w:rsid w:val="00211671"/>
    <w:rsid w:val="00212C90"/>
    <w:rsid w:val="00214209"/>
    <w:rsid w:val="00216209"/>
    <w:rsid w:val="00217D24"/>
    <w:rsid w:val="002200B0"/>
    <w:rsid w:val="00224734"/>
    <w:rsid w:val="00234809"/>
    <w:rsid w:val="00235B8A"/>
    <w:rsid w:val="00236C53"/>
    <w:rsid w:val="00247B21"/>
    <w:rsid w:val="00250574"/>
    <w:rsid w:val="0025139E"/>
    <w:rsid w:val="002521EC"/>
    <w:rsid w:val="00252A44"/>
    <w:rsid w:val="00255262"/>
    <w:rsid w:val="002655A8"/>
    <w:rsid w:val="0026664C"/>
    <w:rsid w:val="002678FD"/>
    <w:rsid w:val="00274DA1"/>
    <w:rsid w:val="002760B2"/>
    <w:rsid w:val="002804A7"/>
    <w:rsid w:val="002871AF"/>
    <w:rsid w:val="002877A0"/>
    <w:rsid w:val="00290F07"/>
    <w:rsid w:val="00295692"/>
    <w:rsid w:val="0029781C"/>
    <w:rsid w:val="002A11AF"/>
    <w:rsid w:val="002A3AB9"/>
    <w:rsid w:val="002A4E1E"/>
    <w:rsid w:val="002A55FC"/>
    <w:rsid w:val="002A5B8A"/>
    <w:rsid w:val="002D673C"/>
    <w:rsid w:val="002E1B32"/>
    <w:rsid w:val="002E3AF3"/>
    <w:rsid w:val="002E49B3"/>
    <w:rsid w:val="002F069D"/>
    <w:rsid w:val="002F27CC"/>
    <w:rsid w:val="002F4289"/>
    <w:rsid w:val="002F4314"/>
    <w:rsid w:val="00301810"/>
    <w:rsid w:val="00304504"/>
    <w:rsid w:val="0031075C"/>
    <w:rsid w:val="0031464A"/>
    <w:rsid w:val="0031630F"/>
    <w:rsid w:val="00316AFA"/>
    <w:rsid w:val="003262A6"/>
    <w:rsid w:val="00326D4F"/>
    <w:rsid w:val="003333E1"/>
    <w:rsid w:val="00333F24"/>
    <w:rsid w:val="00337B27"/>
    <w:rsid w:val="003410AF"/>
    <w:rsid w:val="00342776"/>
    <w:rsid w:val="00342A4E"/>
    <w:rsid w:val="00347DB1"/>
    <w:rsid w:val="003513B5"/>
    <w:rsid w:val="00357573"/>
    <w:rsid w:val="00363E6B"/>
    <w:rsid w:val="0036577B"/>
    <w:rsid w:val="00366B8E"/>
    <w:rsid w:val="00370AB8"/>
    <w:rsid w:val="00370E73"/>
    <w:rsid w:val="00372568"/>
    <w:rsid w:val="00372AA5"/>
    <w:rsid w:val="00373BD1"/>
    <w:rsid w:val="00375F90"/>
    <w:rsid w:val="00382F84"/>
    <w:rsid w:val="003863C4"/>
    <w:rsid w:val="00390116"/>
    <w:rsid w:val="0039103A"/>
    <w:rsid w:val="0039178E"/>
    <w:rsid w:val="003944FF"/>
    <w:rsid w:val="00394723"/>
    <w:rsid w:val="003952B2"/>
    <w:rsid w:val="003954BB"/>
    <w:rsid w:val="0039567A"/>
    <w:rsid w:val="003A0692"/>
    <w:rsid w:val="003A0B80"/>
    <w:rsid w:val="003A170E"/>
    <w:rsid w:val="003A42CF"/>
    <w:rsid w:val="003A615E"/>
    <w:rsid w:val="003A73A7"/>
    <w:rsid w:val="003B583E"/>
    <w:rsid w:val="003B7E5A"/>
    <w:rsid w:val="003B7FE9"/>
    <w:rsid w:val="003D05DE"/>
    <w:rsid w:val="003D2B1F"/>
    <w:rsid w:val="003D7FA8"/>
    <w:rsid w:val="003F08D8"/>
    <w:rsid w:val="003F121E"/>
    <w:rsid w:val="003F4434"/>
    <w:rsid w:val="00404A47"/>
    <w:rsid w:val="00406530"/>
    <w:rsid w:val="00413266"/>
    <w:rsid w:val="00415B7A"/>
    <w:rsid w:val="00420AAB"/>
    <w:rsid w:val="0042432F"/>
    <w:rsid w:val="00426B40"/>
    <w:rsid w:val="00430039"/>
    <w:rsid w:val="00433CE0"/>
    <w:rsid w:val="0043457B"/>
    <w:rsid w:val="00435880"/>
    <w:rsid w:val="004376E6"/>
    <w:rsid w:val="00452B72"/>
    <w:rsid w:val="004636EF"/>
    <w:rsid w:val="00464772"/>
    <w:rsid w:val="00465F70"/>
    <w:rsid w:val="00470264"/>
    <w:rsid w:val="00471514"/>
    <w:rsid w:val="004753F3"/>
    <w:rsid w:val="00476878"/>
    <w:rsid w:val="00481357"/>
    <w:rsid w:val="0048395A"/>
    <w:rsid w:val="00484AAC"/>
    <w:rsid w:val="00490B4D"/>
    <w:rsid w:val="004955C6"/>
    <w:rsid w:val="00496B99"/>
    <w:rsid w:val="004A3EE6"/>
    <w:rsid w:val="004A43CA"/>
    <w:rsid w:val="004B2DF8"/>
    <w:rsid w:val="004B49B9"/>
    <w:rsid w:val="004B4DAA"/>
    <w:rsid w:val="004B5BCF"/>
    <w:rsid w:val="004C2B25"/>
    <w:rsid w:val="004C333A"/>
    <w:rsid w:val="004D1CCB"/>
    <w:rsid w:val="004D3359"/>
    <w:rsid w:val="004D3722"/>
    <w:rsid w:val="004E13E3"/>
    <w:rsid w:val="004E4DAC"/>
    <w:rsid w:val="004E56D1"/>
    <w:rsid w:val="004E69A4"/>
    <w:rsid w:val="004E70D8"/>
    <w:rsid w:val="004F0336"/>
    <w:rsid w:val="004F419E"/>
    <w:rsid w:val="00501445"/>
    <w:rsid w:val="00513A52"/>
    <w:rsid w:val="00514834"/>
    <w:rsid w:val="00516BC8"/>
    <w:rsid w:val="00520087"/>
    <w:rsid w:val="00526913"/>
    <w:rsid w:val="0053102A"/>
    <w:rsid w:val="005355F0"/>
    <w:rsid w:val="005374CA"/>
    <w:rsid w:val="005432C4"/>
    <w:rsid w:val="00543FEC"/>
    <w:rsid w:val="00545CBC"/>
    <w:rsid w:val="00552110"/>
    <w:rsid w:val="00552400"/>
    <w:rsid w:val="00554207"/>
    <w:rsid w:val="0055491A"/>
    <w:rsid w:val="00557134"/>
    <w:rsid w:val="00560949"/>
    <w:rsid w:val="00562C28"/>
    <w:rsid w:val="00563C9F"/>
    <w:rsid w:val="00567BA6"/>
    <w:rsid w:val="00571E33"/>
    <w:rsid w:val="00574BE8"/>
    <w:rsid w:val="00574FB6"/>
    <w:rsid w:val="005752CC"/>
    <w:rsid w:val="005762D0"/>
    <w:rsid w:val="00577DC8"/>
    <w:rsid w:val="005803C6"/>
    <w:rsid w:val="0058197D"/>
    <w:rsid w:val="00583B6F"/>
    <w:rsid w:val="00586CA4"/>
    <w:rsid w:val="005908C5"/>
    <w:rsid w:val="00592431"/>
    <w:rsid w:val="00592C56"/>
    <w:rsid w:val="00595357"/>
    <w:rsid w:val="005B07C7"/>
    <w:rsid w:val="005B1720"/>
    <w:rsid w:val="005B2291"/>
    <w:rsid w:val="005B3212"/>
    <w:rsid w:val="005B6569"/>
    <w:rsid w:val="005B7C6B"/>
    <w:rsid w:val="005C03EC"/>
    <w:rsid w:val="005C0911"/>
    <w:rsid w:val="005C46CF"/>
    <w:rsid w:val="005D0D63"/>
    <w:rsid w:val="005D3AC8"/>
    <w:rsid w:val="005D43FD"/>
    <w:rsid w:val="005D4F14"/>
    <w:rsid w:val="005D5D49"/>
    <w:rsid w:val="005E241B"/>
    <w:rsid w:val="005E2487"/>
    <w:rsid w:val="005E248C"/>
    <w:rsid w:val="005F0A00"/>
    <w:rsid w:val="005F1C31"/>
    <w:rsid w:val="005F1E39"/>
    <w:rsid w:val="005F214F"/>
    <w:rsid w:val="005F4D9C"/>
    <w:rsid w:val="005F6210"/>
    <w:rsid w:val="00602FA3"/>
    <w:rsid w:val="00603D32"/>
    <w:rsid w:val="006041AE"/>
    <w:rsid w:val="00607BBD"/>
    <w:rsid w:val="00610237"/>
    <w:rsid w:val="006106DF"/>
    <w:rsid w:val="0061081E"/>
    <w:rsid w:val="0061347A"/>
    <w:rsid w:val="006140EC"/>
    <w:rsid w:val="00614144"/>
    <w:rsid w:val="006165B2"/>
    <w:rsid w:val="0062001A"/>
    <w:rsid w:val="0062099D"/>
    <w:rsid w:val="006225FD"/>
    <w:rsid w:val="00623690"/>
    <w:rsid w:val="00626868"/>
    <w:rsid w:val="00630346"/>
    <w:rsid w:val="006326F4"/>
    <w:rsid w:val="00632F22"/>
    <w:rsid w:val="00634135"/>
    <w:rsid w:val="0063547A"/>
    <w:rsid w:val="00642FDB"/>
    <w:rsid w:val="00647020"/>
    <w:rsid w:val="00647A26"/>
    <w:rsid w:val="00651015"/>
    <w:rsid w:val="00651856"/>
    <w:rsid w:val="00653EAA"/>
    <w:rsid w:val="006562ED"/>
    <w:rsid w:val="0065780A"/>
    <w:rsid w:val="006637E3"/>
    <w:rsid w:val="00663859"/>
    <w:rsid w:val="00666550"/>
    <w:rsid w:val="0067066E"/>
    <w:rsid w:val="00670822"/>
    <w:rsid w:val="00674D61"/>
    <w:rsid w:val="0068283E"/>
    <w:rsid w:val="00687989"/>
    <w:rsid w:val="00690ED8"/>
    <w:rsid w:val="006938A7"/>
    <w:rsid w:val="00693BC2"/>
    <w:rsid w:val="006975B6"/>
    <w:rsid w:val="006A1702"/>
    <w:rsid w:val="006A5EC5"/>
    <w:rsid w:val="006B2923"/>
    <w:rsid w:val="006B5C39"/>
    <w:rsid w:val="006B655F"/>
    <w:rsid w:val="006B6D33"/>
    <w:rsid w:val="006C03E6"/>
    <w:rsid w:val="006C0438"/>
    <w:rsid w:val="006C13D0"/>
    <w:rsid w:val="006D5BD2"/>
    <w:rsid w:val="006E0806"/>
    <w:rsid w:val="006E693A"/>
    <w:rsid w:val="006F4F0E"/>
    <w:rsid w:val="006F714C"/>
    <w:rsid w:val="0070183A"/>
    <w:rsid w:val="00705999"/>
    <w:rsid w:val="00707AEB"/>
    <w:rsid w:val="00711AEB"/>
    <w:rsid w:val="007122AC"/>
    <w:rsid w:val="00713A5F"/>
    <w:rsid w:val="00713EE6"/>
    <w:rsid w:val="00714069"/>
    <w:rsid w:val="00714139"/>
    <w:rsid w:val="00716F0E"/>
    <w:rsid w:val="00716F8A"/>
    <w:rsid w:val="0072195C"/>
    <w:rsid w:val="007239D3"/>
    <w:rsid w:val="00723A08"/>
    <w:rsid w:val="0072520D"/>
    <w:rsid w:val="00726323"/>
    <w:rsid w:val="00726A2D"/>
    <w:rsid w:val="00727EC0"/>
    <w:rsid w:val="0073158D"/>
    <w:rsid w:val="00736600"/>
    <w:rsid w:val="0075135C"/>
    <w:rsid w:val="00753686"/>
    <w:rsid w:val="0075409B"/>
    <w:rsid w:val="00755373"/>
    <w:rsid w:val="007576C1"/>
    <w:rsid w:val="00757A00"/>
    <w:rsid w:val="00760BC9"/>
    <w:rsid w:val="007642E2"/>
    <w:rsid w:val="00765E4D"/>
    <w:rsid w:val="00766BFB"/>
    <w:rsid w:val="00772B43"/>
    <w:rsid w:val="007732E5"/>
    <w:rsid w:val="007741A5"/>
    <w:rsid w:val="00777E75"/>
    <w:rsid w:val="00780A23"/>
    <w:rsid w:val="00783BFA"/>
    <w:rsid w:val="007861CF"/>
    <w:rsid w:val="00793DA1"/>
    <w:rsid w:val="0079538E"/>
    <w:rsid w:val="00795D29"/>
    <w:rsid w:val="00797B34"/>
    <w:rsid w:val="007A2824"/>
    <w:rsid w:val="007A40DE"/>
    <w:rsid w:val="007A7BC7"/>
    <w:rsid w:val="007B215D"/>
    <w:rsid w:val="007B2330"/>
    <w:rsid w:val="007B3301"/>
    <w:rsid w:val="007C488F"/>
    <w:rsid w:val="007C5593"/>
    <w:rsid w:val="007C5773"/>
    <w:rsid w:val="007C5E16"/>
    <w:rsid w:val="007C7AF9"/>
    <w:rsid w:val="007D0E75"/>
    <w:rsid w:val="007D5945"/>
    <w:rsid w:val="007E1BFF"/>
    <w:rsid w:val="007E3E7D"/>
    <w:rsid w:val="007E50FC"/>
    <w:rsid w:val="007E5945"/>
    <w:rsid w:val="007E7262"/>
    <w:rsid w:val="007F39D6"/>
    <w:rsid w:val="007F564C"/>
    <w:rsid w:val="007F60BF"/>
    <w:rsid w:val="00802671"/>
    <w:rsid w:val="00811F1D"/>
    <w:rsid w:val="00812FA8"/>
    <w:rsid w:val="00814DAE"/>
    <w:rsid w:val="00817FD2"/>
    <w:rsid w:val="00820BA3"/>
    <w:rsid w:val="00823A33"/>
    <w:rsid w:val="008253BA"/>
    <w:rsid w:val="00827D98"/>
    <w:rsid w:val="00830D09"/>
    <w:rsid w:val="008355AE"/>
    <w:rsid w:val="00836608"/>
    <w:rsid w:val="00837CC8"/>
    <w:rsid w:val="00837E4D"/>
    <w:rsid w:val="0084015D"/>
    <w:rsid w:val="008421CE"/>
    <w:rsid w:val="00846EA4"/>
    <w:rsid w:val="008473FB"/>
    <w:rsid w:val="00852493"/>
    <w:rsid w:val="00853D82"/>
    <w:rsid w:val="008552D3"/>
    <w:rsid w:val="008653DD"/>
    <w:rsid w:val="00866045"/>
    <w:rsid w:val="008673CD"/>
    <w:rsid w:val="00877CBD"/>
    <w:rsid w:val="008827FE"/>
    <w:rsid w:val="00883348"/>
    <w:rsid w:val="008916A0"/>
    <w:rsid w:val="00894103"/>
    <w:rsid w:val="00895517"/>
    <w:rsid w:val="00895F46"/>
    <w:rsid w:val="008974A7"/>
    <w:rsid w:val="008A1470"/>
    <w:rsid w:val="008A20DD"/>
    <w:rsid w:val="008A264A"/>
    <w:rsid w:val="008A2A54"/>
    <w:rsid w:val="008A4E11"/>
    <w:rsid w:val="008B6A2A"/>
    <w:rsid w:val="008B6A73"/>
    <w:rsid w:val="008B7BE4"/>
    <w:rsid w:val="008C30FC"/>
    <w:rsid w:val="008C386C"/>
    <w:rsid w:val="008C48AE"/>
    <w:rsid w:val="008C6C28"/>
    <w:rsid w:val="008C750C"/>
    <w:rsid w:val="008C7859"/>
    <w:rsid w:val="008C7AD6"/>
    <w:rsid w:val="008D7BCD"/>
    <w:rsid w:val="008E287E"/>
    <w:rsid w:val="008E3698"/>
    <w:rsid w:val="008E5369"/>
    <w:rsid w:val="008F123E"/>
    <w:rsid w:val="008F248F"/>
    <w:rsid w:val="008F2950"/>
    <w:rsid w:val="008F36DC"/>
    <w:rsid w:val="00902650"/>
    <w:rsid w:val="0090529E"/>
    <w:rsid w:val="00907DF0"/>
    <w:rsid w:val="00911432"/>
    <w:rsid w:val="00912629"/>
    <w:rsid w:val="00913A41"/>
    <w:rsid w:val="00913D0F"/>
    <w:rsid w:val="009164CB"/>
    <w:rsid w:val="009208C9"/>
    <w:rsid w:val="00925DD7"/>
    <w:rsid w:val="0093210A"/>
    <w:rsid w:val="009520E0"/>
    <w:rsid w:val="00954DA2"/>
    <w:rsid w:val="00961324"/>
    <w:rsid w:val="00961FD3"/>
    <w:rsid w:val="00962F70"/>
    <w:rsid w:val="00967C65"/>
    <w:rsid w:val="00973BD0"/>
    <w:rsid w:val="00975E13"/>
    <w:rsid w:val="0097797B"/>
    <w:rsid w:val="0098030C"/>
    <w:rsid w:val="00985207"/>
    <w:rsid w:val="00985211"/>
    <w:rsid w:val="009957FE"/>
    <w:rsid w:val="009A167E"/>
    <w:rsid w:val="009A185B"/>
    <w:rsid w:val="009B4221"/>
    <w:rsid w:val="009B5DFD"/>
    <w:rsid w:val="009B67AE"/>
    <w:rsid w:val="009D01E5"/>
    <w:rsid w:val="009D2F25"/>
    <w:rsid w:val="009D5CEB"/>
    <w:rsid w:val="009D650A"/>
    <w:rsid w:val="009D702A"/>
    <w:rsid w:val="009E24CF"/>
    <w:rsid w:val="009E3E1A"/>
    <w:rsid w:val="009E4073"/>
    <w:rsid w:val="009E414D"/>
    <w:rsid w:val="009E4198"/>
    <w:rsid w:val="009E4904"/>
    <w:rsid w:val="009E7FFD"/>
    <w:rsid w:val="009F12EC"/>
    <w:rsid w:val="009F40CF"/>
    <w:rsid w:val="009F45EE"/>
    <w:rsid w:val="009F5713"/>
    <w:rsid w:val="00A01705"/>
    <w:rsid w:val="00A04B77"/>
    <w:rsid w:val="00A05B0D"/>
    <w:rsid w:val="00A05B4A"/>
    <w:rsid w:val="00A10B02"/>
    <w:rsid w:val="00A1287C"/>
    <w:rsid w:val="00A13F92"/>
    <w:rsid w:val="00A16182"/>
    <w:rsid w:val="00A22E60"/>
    <w:rsid w:val="00A25325"/>
    <w:rsid w:val="00A253DD"/>
    <w:rsid w:val="00A25422"/>
    <w:rsid w:val="00A26AAC"/>
    <w:rsid w:val="00A4046E"/>
    <w:rsid w:val="00A40F48"/>
    <w:rsid w:val="00A459CC"/>
    <w:rsid w:val="00A537CF"/>
    <w:rsid w:val="00A53E5E"/>
    <w:rsid w:val="00A54273"/>
    <w:rsid w:val="00A54FD9"/>
    <w:rsid w:val="00A554AB"/>
    <w:rsid w:val="00A57050"/>
    <w:rsid w:val="00A70CB4"/>
    <w:rsid w:val="00A71B9A"/>
    <w:rsid w:val="00A7203A"/>
    <w:rsid w:val="00A76DAF"/>
    <w:rsid w:val="00A76F59"/>
    <w:rsid w:val="00A77E09"/>
    <w:rsid w:val="00A80B3F"/>
    <w:rsid w:val="00A87A21"/>
    <w:rsid w:val="00A9033F"/>
    <w:rsid w:val="00A905F4"/>
    <w:rsid w:val="00A91BB9"/>
    <w:rsid w:val="00A94AEF"/>
    <w:rsid w:val="00A9556A"/>
    <w:rsid w:val="00AA278D"/>
    <w:rsid w:val="00AA3EEA"/>
    <w:rsid w:val="00AB62F8"/>
    <w:rsid w:val="00AC76F4"/>
    <w:rsid w:val="00AD1EB3"/>
    <w:rsid w:val="00AD2046"/>
    <w:rsid w:val="00AD2B24"/>
    <w:rsid w:val="00AD43A4"/>
    <w:rsid w:val="00AD4588"/>
    <w:rsid w:val="00AE20CF"/>
    <w:rsid w:val="00AE3D0B"/>
    <w:rsid w:val="00AF54A0"/>
    <w:rsid w:val="00AF5EAE"/>
    <w:rsid w:val="00B020B1"/>
    <w:rsid w:val="00B03608"/>
    <w:rsid w:val="00B03761"/>
    <w:rsid w:val="00B06427"/>
    <w:rsid w:val="00B06DCD"/>
    <w:rsid w:val="00B1360C"/>
    <w:rsid w:val="00B21F16"/>
    <w:rsid w:val="00B225AC"/>
    <w:rsid w:val="00B22E2C"/>
    <w:rsid w:val="00B267EA"/>
    <w:rsid w:val="00B27F46"/>
    <w:rsid w:val="00B32BF1"/>
    <w:rsid w:val="00B3485F"/>
    <w:rsid w:val="00B348EE"/>
    <w:rsid w:val="00B355C8"/>
    <w:rsid w:val="00B4124D"/>
    <w:rsid w:val="00B41BF2"/>
    <w:rsid w:val="00B614B1"/>
    <w:rsid w:val="00B654C2"/>
    <w:rsid w:val="00B66291"/>
    <w:rsid w:val="00B70F9C"/>
    <w:rsid w:val="00B718F5"/>
    <w:rsid w:val="00B71D3E"/>
    <w:rsid w:val="00B72DBE"/>
    <w:rsid w:val="00B747E3"/>
    <w:rsid w:val="00B74A50"/>
    <w:rsid w:val="00B81894"/>
    <w:rsid w:val="00B831B8"/>
    <w:rsid w:val="00B91116"/>
    <w:rsid w:val="00B91166"/>
    <w:rsid w:val="00B96CD8"/>
    <w:rsid w:val="00B97DF6"/>
    <w:rsid w:val="00BA09B1"/>
    <w:rsid w:val="00BA38DD"/>
    <w:rsid w:val="00BA4E85"/>
    <w:rsid w:val="00BB08DA"/>
    <w:rsid w:val="00BB2673"/>
    <w:rsid w:val="00BB34F3"/>
    <w:rsid w:val="00BB3B37"/>
    <w:rsid w:val="00BC6B6E"/>
    <w:rsid w:val="00BC7043"/>
    <w:rsid w:val="00BC7EB1"/>
    <w:rsid w:val="00BD1669"/>
    <w:rsid w:val="00BD2516"/>
    <w:rsid w:val="00BD7D81"/>
    <w:rsid w:val="00BE4152"/>
    <w:rsid w:val="00BE443E"/>
    <w:rsid w:val="00BE5B19"/>
    <w:rsid w:val="00BE7ADC"/>
    <w:rsid w:val="00BF0062"/>
    <w:rsid w:val="00BF33BC"/>
    <w:rsid w:val="00BF3BE2"/>
    <w:rsid w:val="00BF6975"/>
    <w:rsid w:val="00C0065D"/>
    <w:rsid w:val="00C06FB1"/>
    <w:rsid w:val="00C11FDB"/>
    <w:rsid w:val="00C12245"/>
    <w:rsid w:val="00C12600"/>
    <w:rsid w:val="00C1301E"/>
    <w:rsid w:val="00C259E1"/>
    <w:rsid w:val="00C408E3"/>
    <w:rsid w:val="00C43947"/>
    <w:rsid w:val="00C43FC9"/>
    <w:rsid w:val="00C450ED"/>
    <w:rsid w:val="00C463E6"/>
    <w:rsid w:val="00C465F7"/>
    <w:rsid w:val="00C509A6"/>
    <w:rsid w:val="00C51A07"/>
    <w:rsid w:val="00C52994"/>
    <w:rsid w:val="00C55D5D"/>
    <w:rsid w:val="00C56A21"/>
    <w:rsid w:val="00C634A5"/>
    <w:rsid w:val="00C649EE"/>
    <w:rsid w:val="00C64DCB"/>
    <w:rsid w:val="00C664AC"/>
    <w:rsid w:val="00C70CD8"/>
    <w:rsid w:val="00C7426B"/>
    <w:rsid w:val="00C75072"/>
    <w:rsid w:val="00C849D9"/>
    <w:rsid w:val="00C87E92"/>
    <w:rsid w:val="00C91EE8"/>
    <w:rsid w:val="00C93633"/>
    <w:rsid w:val="00C93928"/>
    <w:rsid w:val="00C93973"/>
    <w:rsid w:val="00C93AF6"/>
    <w:rsid w:val="00CA0F77"/>
    <w:rsid w:val="00CA33C3"/>
    <w:rsid w:val="00CA33FE"/>
    <w:rsid w:val="00CB002D"/>
    <w:rsid w:val="00CB0D0E"/>
    <w:rsid w:val="00CB2021"/>
    <w:rsid w:val="00CB3FC5"/>
    <w:rsid w:val="00CC3449"/>
    <w:rsid w:val="00CC7670"/>
    <w:rsid w:val="00CE1641"/>
    <w:rsid w:val="00CE5FAD"/>
    <w:rsid w:val="00CF0A28"/>
    <w:rsid w:val="00CF3751"/>
    <w:rsid w:val="00CF414A"/>
    <w:rsid w:val="00CF6588"/>
    <w:rsid w:val="00CF75A8"/>
    <w:rsid w:val="00D03E99"/>
    <w:rsid w:val="00D1431A"/>
    <w:rsid w:val="00D15E71"/>
    <w:rsid w:val="00D17040"/>
    <w:rsid w:val="00D22AFB"/>
    <w:rsid w:val="00D23628"/>
    <w:rsid w:val="00D2458A"/>
    <w:rsid w:val="00D25A88"/>
    <w:rsid w:val="00D27B1C"/>
    <w:rsid w:val="00D319CD"/>
    <w:rsid w:val="00D324E6"/>
    <w:rsid w:val="00D328EC"/>
    <w:rsid w:val="00D354D7"/>
    <w:rsid w:val="00D43683"/>
    <w:rsid w:val="00D43A60"/>
    <w:rsid w:val="00D43C1D"/>
    <w:rsid w:val="00D46F9D"/>
    <w:rsid w:val="00D541A5"/>
    <w:rsid w:val="00D57664"/>
    <w:rsid w:val="00D6166B"/>
    <w:rsid w:val="00D6517A"/>
    <w:rsid w:val="00D66280"/>
    <w:rsid w:val="00D664CF"/>
    <w:rsid w:val="00D67F89"/>
    <w:rsid w:val="00D769D4"/>
    <w:rsid w:val="00D82EB3"/>
    <w:rsid w:val="00D84444"/>
    <w:rsid w:val="00D855E1"/>
    <w:rsid w:val="00D91237"/>
    <w:rsid w:val="00D9462C"/>
    <w:rsid w:val="00D97983"/>
    <w:rsid w:val="00DA528F"/>
    <w:rsid w:val="00DA5AC6"/>
    <w:rsid w:val="00DA61CC"/>
    <w:rsid w:val="00DA68B4"/>
    <w:rsid w:val="00DB2CFC"/>
    <w:rsid w:val="00DB42CA"/>
    <w:rsid w:val="00DB5333"/>
    <w:rsid w:val="00DB7895"/>
    <w:rsid w:val="00DC01B5"/>
    <w:rsid w:val="00DC15CC"/>
    <w:rsid w:val="00DC5A0D"/>
    <w:rsid w:val="00DD5E56"/>
    <w:rsid w:val="00DE1B92"/>
    <w:rsid w:val="00DE5D25"/>
    <w:rsid w:val="00DF0030"/>
    <w:rsid w:val="00DF4786"/>
    <w:rsid w:val="00E0342A"/>
    <w:rsid w:val="00E069A8"/>
    <w:rsid w:val="00E110EC"/>
    <w:rsid w:val="00E14081"/>
    <w:rsid w:val="00E14660"/>
    <w:rsid w:val="00E1482F"/>
    <w:rsid w:val="00E14B9A"/>
    <w:rsid w:val="00E17734"/>
    <w:rsid w:val="00E17CE8"/>
    <w:rsid w:val="00E25C24"/>
    <w:rsid w:val="00E2787F"/>
    <w:rsid w:val="00E30371"/>
    <w:rsid w:val="00E34AB1"/>
    <w:rsid w:val="00E35BA5"/>
    <w:rsid w:val="00E429EB"/>
    <w:rsid w:val="00E43977"/>
    <w:rsid w:val="00E44BD3"/>
    <w:rsid w:val="00E503FF"/>
    <w:rsid w:val="00E520B3"/>
    <w:rsid w:val="00E5262C"/>
    <w:rsid w:val="00E54B58"/>
    <w:rsid w:val="00E55DD4"/>
    <w:rsid w:val="00E56133"/>
    <w:rsid w:val="00E623CB"/>
    <w:rsid w:val="00E705A0"/>
    <w:rsid w:val="00E762DB"/>
    <w:rsid w:val="00E8286B"/>
    <w:rsid w:val="00E84763"/>
    <w:rsid w:val="00E84A18"/>
    <w:rsid w:val="00E87114"/>
    <w:rsid w:val="00E90725"/>
    <w:rsid w:val="00E94489"/>
    <w:rsid w:val="00E96532"/>
    <w:rsid w:val="00EA1C0B"/>
    <w:rsid w:val="00EA62D7"/>
    <w:rsid w:val="00EA703A"/>
    <w:rsid w:val="00EA7EE4"/>
    <w:rsid w:val="00EB3D1B"/>
    <w:rsid w:val="00EB49A1"/>
    <w:rsid w:val="00EB63AB"/>
    <w:rsid w:val="00EC4609"/>
    <w:rsid w:val="00EC71EA"/>
    <w:rsid w:val="00ED57C0"/>
    <w:rsid w:val="00ED7F38"/>
    <w:rsid w:val="00EE0274"/>
    <w:rsid w:val="00EE13F6"/>
    <w:rsid w:val="00EE2BD1"/>
    <w:rsid w:val="00EE4778"/>
    <w:rsid w:val="00EE6032"/>
    <w:rsid w:val="00EE614C"/>
    <w:rsid w:val="00EF0273"/>
    <w:rsid w:val="00EF0FB0"/>
    <w:rsid w:val="00EF4124"/>
    <w:rsid w:val="00EF65DA"/>
    <w:rsid w:val="00F02E4C"/>
    <w:rsid w:val="00F04B29"/>
    <w:rsid w:val="00F0539E"/>
    <w:rsid w:val="00F14883"/>
    <w:rsid w:val="00F17D42"/>
    <w:rsid w:val="00F23D09"/>
    <w:rsid w:val="00F2598D"/>
    <w:rsid w:val="00F30154"/>
    <w:rsid w:val="00F337E4"/>
    <w:rsid w:val="00F37750"/>
    <w:rsid w:val="00F46DDB"/>
    <w:rsid w:val="00F510FD"/>
    <w:rsid w:val="00F573EA"/>
    <w:rsid w:val="00F62549"/>
    <w:rsid w:val="00F66994"/>
    <w:rsid w:val="00F7195B"/>
    <w:rsid w:val="00F72C6C"/>
    <w:rsid w:val="00F77BC7"/>
    <w:rsid w:val="00F80E22"/>
    <w:rsid w:val="00F8427D"/>
    <w:rsid w:val="00F92037"/>
    <w:rsid w:val="00F92768"/>
    <w:rsid w:val="00F93E0C"/>
    <w:rsid w:val="00F95375"/>
    <w:rsid w:val="00F9541B"/>
    <w:rsid w:val="00F95779"/>
    <w:rsid w:val="00FA1B04"/>
    <w:rsid w:val="00FB0299"/>
    <w:rsid w:val="00FB52A9"/>
    <w:rsid w:val="00FB5A84"/>
    <w:rsid w:val="00FB7200"/>
    <w:rsid w:val="00FC1CF5"/>
    <w:rsid w:val="00FC24D1"/>
    <w:rsid w:val="00FC2FBC"/>
    <w:rsid w:val="00FC3391"/>
    <w:rsid w:val="00FC4382"/>
    <w:rsid w:val="00FC725A"/>
    <w:rsid w:val="00FC77AD"/>
    <w:rsid w:val="00FD02BE"/>
    <w:rsid w:val="00FD519B"/>
    <w:rsid w:val="00FE26D5"/>
    <w:rsid w:val="00FF2ACF"/>
    <w:rsid w:val="00FF3842"/>
    <w:rsid w:val="00FF62F2"/>
    <w:rsid w:val="00FF713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C53"/>
    <w:pPr>
      <w:overflowPunct w:val="0"/>
      <w:autoSpaceDE w:val="0"/>
      <w:autoSpaceDN w:val="0"/>
      <w:adjustRightInd w:val="0"/>
      <w:textAlignment w:val="baseline"/>
    </w:pPr>
    <w:rPr>
      <w:rFonts w:ascii="Garamond" w:eastAsia="Times New Roman" w:hAnsi="Garamon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36C53"/>
    <w:rPr>
      <w:color w:val="0000FF"/>
      <w:u w:val="single"/>
    </w:rPr>
  </w:style>
  <w:style w:type="paragraph" w:customStyle="1" w:styleId="Vtext">
    <w:name w:val="Vtext"/>
    <w:basedOn w:val="Normal"/>
    <w:rsid w:val="00236C53"/>
    <w:rPr>
      <w:rFonts w:ascii="Arial" w:hAnsi="Arial"/>
      <w:sz w:val="22"/>
    </w:rPr>
  </w:style>
  <w:style w:type="paragraph" w:styleId="ListParagraph">
    <w:name w:val="List Paragraph"/>
    <w:basedOn w:val="Normal"/>
    <w:uiPriority w:val="34"/>
    <w:qFormat/>
    <w:rsid w:val="00D46F9D"/>
    <w:pPr>
      <w:overflowPunct/>
      <w:autoSpaceDE/>
      <w:autoSpaceDN/>
      <w:adjustRightInd/>
      <w:spacing w:after="200" w:line="276" w:lineRule="auto"/>
      <w:ind w:left="720"/>
      <w:contextualSpacing/>
      <w:textAlignment w:val="auto"/>
    </w:pPr>
    <w:rPr>
      <w:rFonts w:ascii="Maiandra GD" w:eastAsia="Calibri" w:hAnsi="Maiandra GD"/>
      <w:szCs w:val="22"/>
      <w:lang w:val="en-GB"/>
    </w:rPr>
  </w:style>
  <w:style w:type="paragraph" w:styleId="Header">
    <w:name w:val="header"/>
    <w:basedOn w:val="Normal"/>
    <w:link w:val="HeaderChar"/>
    <w:uiPriority w:val="99"/>
    <w:unhideWhenUsed/>
    <w:rsid w:val="00853D82"/>
    <w:pPr>
      <w:tabs>
        <w:tab w:val="center" w:pos="4680"/>
        <w:tab w:val="right" w:pos="9360"/>
      </w:tabs>
    </w:pPr>
  </w:style>
  <w:style w:type="character" w:customStyle="1" w:styleId="HeaderChar">
    <w:name w:val="Header Char"/>
    <w:basedOn w:val="DefaultParagraphFont"/>
    <w:link w:val="Header"/>
    <w:uiPriority w:val="99"/>
    <w:rsid w:val="00853D82"/>
    <w:rPr>
      <w:rFonts w:ascii="Garamond" w:eastAsia="Times New Roman" w:hAnsi="Garamond" w:cs="Times New Roman"/>
      <w:sz w:val="24"/>
      <w:szCs w:val="20"/>
    </w:rPr>
  </w:style>
  <w:style w:type="paragraph" w:styleId="Footer">
    <w:name w:val="footer"/>
    <w:basedOn w:val="Normal"/>
    <w:link w:val="FooterChar"/>
    <w:uiPriority w:val="99"/>
    <w:unhideWhenUsed/>
    <w:rsid w:val="00853D82"/>
    <w:pPr>
      <w:tabs>
        <w:tab w:val="center" w:pos="4680"/>
        <w:tab w:val="right" w:pos="9360"/>
      </w:tabs>
    </w:pPr>
  </w:style>
  <w:style w:type="character" w:customStyle="1" w:styleId="FooterChar">
    <w:name w:val="Footer Char"/>
    <w:basedOn w:val="DefaultParagraphFont"/>
    <w:link w:val="Footer"/>
    <w:uiPriority w:val="99"/>
    <w:rsid w:val="00853D82"/>
    <w:rPr>
      <w:rFonts w:ascii="Garamond" w:eastAsia="Times New Roman" w:hAnsi="Garamond" w:cs="Times New Roman"/>
      <w:sz w:val="24"/>
      <w:szCs w:val="20"/>
    </w:rPr>
  </w:style>
  <w:style w:type="paragraph" w:styleId="BodyText">
    <w:name w:val="Body Text"/>
    <w:basedOn w:val="Normal"/>
    <w:link w:val="BodyTextChar"/>
    <w:rsid w:val="007E7262"/>
    <w:pPr>
      <w:overflowPunct/>
      <w:autoSpaceDE/>
      <w:autoSpaceDN/>
      <w:adjustRightInd/>
      <w:textAlignment w:val="auto"/>
    </w:pPr>
    <w:rPr>
      <w:rFonts w:ascii="Times New Roman" w:hAnsi="Times New Roman"/>
      <w:sz w:val="22"/>
    </w:rPr>
  </w:style>
  <w:style w:type="character" w:customStyle="1" w:styleId="BodyTextChar">
    <w:name w:val="Body Text Char"/>
    <w:basedOn w:val="DefaultParagraphFont"/>
    <w:link w:val="BodyText"/>
    <w:rsid w:val="007E7262"/>
    <w:rPr>
      <w:rFonts w:ascii="Times New Roman" w:eastAsia="Times New Roman" w:hAnsi="Times New Roman"/>
      <w:sz w:val="22"/>
    </w:rPr>
  </w:style>
  <w:style w:type="paragraph" w:customStyle="1" w:styleId="H4">
    <w:name w:val="H4"/>
    <w:basedOn w:val="Normal"/>
    <w:next w:val="Normal"/>
    <w:rsid w:val="007E7262"/>
    <w:pPr>
      <w:keepNext/>
      <w:overflowPunct/>
      <w:autoSpaceDE/>
      <w:autoSpaceDN/>
      <w:adjustRightInd/>
      <w:spacing w:before="100" w:after="100"/>
      <w:textAlignment w:val="auto"/>
      <w:outlineLvl w:val="4"/>
    </w:pPr>
    <w:rPr>
      <w:rFonts w:ascii="Times New Roman" w:hAnsi="Times New Roman"/>
      <w:b/>
      <w:snapToGrid w:val="0"/>
    </w:rPr>
  </w:style>
  <w:style w:type="character" w:customStyle="1" w:styleId="yshortcuts">
    <w:name w:val="yshortcuts"/>
    <w:basedOn w:val="DefaultParagraphFont"/>
    <w:rsid w:val="00A16182"/>
  </w:style>
  <w:style w:type="paragraph" w:styleId="NormalWeb">
    <w:name w:val="Normal (Web)"/>
    <w:basedOn w:val="Normal"/>
    <w:unhideWhenUsed/>
    <w:rsid w:val="00A10B02"/>
    <w:pPr>
      <w:overflowPunct/>
      <w:autoSpaceDE/>
      <w:autoSpaceDN/>
      <w:adjustRightInd/>
      <w:spacing w:before="100" w:beforeAutospacing="1" w:after="100" w:afterAutospacing="1"/>
      <w:textAlignment w:val="auto"/>
    </w:pPr>
    <w:rPr>
      <w:rFonts w:ascii="Times New Roman" w:hAnsi="Times New Roman"/>
      <w:szCs w:val="24"/>
    </w:rPr>
  </w:style>
  <w:style w:type="paragraph" w:styleId="E-mailSignature">
    <w:name w:val="E-mail Signature"/>
    <w:basedOn w:val="Normal"/>
    <w:link w:val="E-mailSignatureChar"/>
    <w:uiPriority w:val="99"/>
    <w:unhideWhenUsed/>
    <w:rsid w:val="0043457B"/>
    <w:pPr>
      <w:overflowPunct/>
      <w:autoSpaceDE/>
      <w:autoSpaceDN/>
      <w:adjustRightInd/>
      <w:spacing w:before="100" w:beforeAutospacing="1" w:after="100" w:afterAutospacing="1"/>
      <w:textAlignment w:val="auto"/>
    </w:pPr>
    <w:rPr>
      <w:rFonts w:ascii="Times New Roman" w:hAnsi="Times New Roman"/>
      <w:szCs w:val="24"/>
    </w:rPr>
  </w:style>
  <w:style w:type="character" w:customStyle="1" w:styleId="E-mailSignatureChar">
    <w:name w:val="E-mail Signature Char"/>
    <w:basedOn w:val="DefaultParagraphFont"/>
    <w:link w:val="E-mailSignature"/>
    <w:uiPriority w:val="99"/>
    <w:rsid w:val="0043457B"/>
    <w:rPr>
      <w:rFonts w:ascii="Times New Roman" w:eastAsia="Times New Roman" w:hAnsi="Times New Roman"/>
      <w:sz w:val="24"/>
      <w:szCs w:val="24"/>
    </w:rPr>
  </w:style>
  <w:style w:type="paragraph" w:customStyle="1" w:styleId="Default">
    <w:name w:val="Default"/>
    <w:rsid w:val="00AD2B24"/>
    <w:pPr>
      <w:autoSpaceDE w:val="0"/>
      <w:autoSpaceDN w:val="0"/>
      <w:adjustRightInd w:val="0"/>
    </w:pPr>
    <w:rPr>
      <w:rFonts w:ascii="Times New Roman" w:eastAsia="Times New Roman" w:hAnsi="Times New Roman"/>
      <w:color w:val="000000"/>
      <w:sz w:val="24"/>
      <w:szCs w:val="24"/>
      <w:lang w:val="mn-MN" w:eastAsia="ko-KR"/>
    </w:rPr>
  </w:style>
  <w:style w:type="paragraph" w:customStyle="1" w:styleId="Paragraph">
    <w:name w:val="Paragraph"/>
    <w:basedOn w:val="List"/>
    <w:rsid w:val="00AD2B24"/>
    <w:pPr>
      <w:tabs>
        <w:tab w:val="left" w:pos="0"/>
        <w:tab w:val="left" w:pos="720"/>
        <w:tab w:val="left" w:pos="1008"/>
        <w:tab w:val="left" w:pos="1440"/>
      </w:tabs>
      <w:overflowPunct/>
      <w:adjustRightInd/>
      <w:spacing w:before="60"/>
      <w:ind w:left="0" w:firstLine="720"/>
      <w:contextualSpacing w:val="0"/>
      <w:textAlignment w:val="auto"/>
    </w:pPr>
    <w:rPr>
      <w:rFonts w:ascii="Arial Mon" w:hAnsi="Arial Mon"/>
      <w:noProof/>
      <w:sz w:val="18"/>
      <w:szCs w:val="18"/>
    </w:rPr>
  </w:style>
  <w:style w:type="paragraph" w:styleId="List">
    <w:name w:val="List"/>
    <w:basedOn w:val="Normal"/>
    <w:uiPriority w:val="99"/>
    <w:semiHidden/>
    <w:unhideWhenUsed/>
    <w:rsid w:val="00AD2B24"/>
    <w:pPr>
      <w:ind w:left="360" w:hanging="360"/>
      <w:contextualSpacing/>
    </w:pPr>
  </w:style>
  <w:style w:type="paragraph" w:styleId="BodyText2">
    <w:name w:val="Body Text 2"/>
    <w:basedOn w:val="Normal"/>
    <w:link w:val="BodyText2Char"/>
    <w:uiPriority w:val="99"/>
    <w:semiHidden/>
    <w:unhideWhenUsed/>
    <w:rsid w:val="007B215D"/>
    <w:pPr>
      <w:spacing w:after="120" w:line="480" w:lineRule="auto"/>
    </w:pPr>
  </w:style>
  <w:style w:type="character" w:customStyle="1" w:styleId="BodyText2Char">
    <w:name w:val="Body Text 2 Char"/>
    <w:basedOn w:val="DefaultParagraphFont"/>
    <w:link w:val="BodyText2"/>
    <w:uiPriority w:val="99"/>
    <w:semiHidden/>
    <w:rsid w:val="007B215D"/>
    <w:rPr>
      <w:rFonts w:ascii="Garamond" w:eastAsia="Times New Roman" w:hAnsi="Garamond"/>
      <w:sz w:val="24"/>
    </w:rPr>
  </w:style>
</w:styles>
</file>

<file path=word/webSettings.xml><?xml version="1.0" encoding="utf-8"?>
<w:webSettings xmlns:r="http://schemas.openxmlformats.org/officeDocument/2006/relationships" xmlns:w="http://schemas.openxmlformats.org/wordprocessingml/2006/main">
  <w:divs>
    <w:div w:id="1131470">
      <w:bodyDiv w:val="1"/>
      <w:marLeft w:val="0"/>
      <w:marRight w:val="0"/>
      <w:marTop w:val="0"/>
      <w:marBottom w:val="0"/>
      <w:divBdr>
        <w:top w:val="none" w:sz="0" w:space="0" w:color="auto"/>
        <w:left w:val="none" w:sz="0" w:space="0" w:color="auto"/>
        <w:bottom w:val="none" w:sz="0" w:space="0" w:color="auto"/>
        <w:right w:val="none" w:sz="0" w:space="0" w:color="auto"/>
      </w:divBdr>
      <w:divsChild>
        <w:div w:id="52001187">
          <w:marLeft w:val="547"/>
          <w:marRight w:val="0"/>
          <w:marTop w:val="106"/>
          <w:marBottom w:val="0"/>
          <w:divBdr>
            <w:top w:val="none" w:sz="0" w:space="0" w:color="auto"/>
            <w:left w:val="none" w:sz="0" w:space="0" w:color="auto"/>
            <w:bottom w:val="none" w:sz="0" w:space="0" w:color="auto"/>
            <w:right w:val="none" w:sz="0" w:space="0" w:color="auto"/>
          </w:divBdr>
        </w:div>
        <w:div w:id="162818489">
          <w:marLeft w:val="1166"/>
          <w:marRight w:val="0"/>
          <w:marTop w:val="106"/>
          <w:marBottom w:val="0"/>
          <w:divBdr>
            <w:top w:val="none" w:sz="0" w:space="0" w:color="auto"/>
            <w:left w:val="none" w:sz="0" w:space="0" w:color="auto"/>
            <w:bottom w:val="none" w:sz="0" w:space="0" w:color="auto"/>
            <w:right w:val="none" w:sz="0" w:space="0" w:color="auto"/>
          </w:divBdr>
        </w:div>
        <w:div w:id="1058439137">
          <w:marLeft w:val="1166"/>
          <w:marRight w:val="0"/>
          <w:marTop w:val="106"/>
          <w:marBottom w:val="0"/>
          <w:divBdr>
            <w:top w:val="none" w:sz="0" w:space="0" w:color="auto"/>
            <w:left w:val="none" w:sz="0" w:space="0" w:color="auto"/>
            <w:bottom w:val="none" w:sz="0" w:space="0" w:color="auto"/>
            <w:right w:val="none" w:sz="0" w:space="0" w:color="auto"/>
          </w:divBdr>
        </w:div>
        <w:div w:id="1185363274">
          <w:marLeft w:val="547"/>
          <w:marRight w:val="0"/>
          <w:marTop w:val="106"/>
          <w:marBottom w:val="0"/>
          <w:divBdr>
            <w:top w:val="none" w:sz="0" w:space="0" w:color="auto"/>
            <w:left w:val="none" w:sz="0" w:space="0" w:color="auto"/>
            <w:bottom w:val="none" w:sz="0" w:space="0" w:color="auto"/>
            <w:right w:val="none" w:sz="0" w:space="0" w:color="auto"/>
          </w:divBdr>
        </w:div>
        <w:div w:id="1961451375">
          <w:marLeft w:val="1166"/>
          <w:marRight w:val="0"/>
          <w:marTop w:val="106"/>
          <w:marBottom w:val="0"/>
          <w:divBdr>
            <w:top w:val="none" w:sz="0" w:space="0" w:color="auto"/>
            <w:left w:val="none" w:sz="0" w:space="0" w:color="auto"/>
            <w:bottom w:val="none" w:sz="0" w:space="0" w:color="auto"/>
            <w:right w:val="none" w:sz="0" w:space="0" w:color="auto"/>
          </w:divBdr>
        </w:div>
      </w:divsChild>
    </w:div>
    <w:div w:id="13000350">
      <w:bodyDiv w:val="1"/>
      <w:marLeft w:val="0"/>
      <w:marRight w:val="0"/>
      <w:marTop w:val="0"/>
      <w:marBottom w:val="0"/>
      <w:divBdr>
        <w:top w:val="none" w:sz="0" w:space="0" w:color="auto"/>
        <w:left w:val="none" w:sz="0" w:space="0" w:color="auto"/>
        <w:bottom w:val="none" w:sz="0" w:space="0" w:color="auto"/>
        <w:right w:val="none" w:sz="0" w:space="0" w:color="auto"/>
      </w:divBdr>
      <w:divsChild>
        <w:div w:id="660232751">
          <w:marLeft w:val="547"/>
          <w:marRight w:val="0"/>
          <w:marTop w:val="115"/>
          <w:marBottom w:val="0"/>
          <w:divBdr>
            <w:top w:val="none" w:sz="0" w:space="0" w:color="auto"/>
            <w:left w:val="none" w:sz="0" w:space="0" w:color="auto"/>
            <w:bottom w:val="none" w:sz="0" w:space="0" w:color="auto"/>
            <w:right w:val="none" w:sz="0" w:space="0" w:color="auto"/>
          </w:divBdr>
        </w:div>
        <w:div w:id="1889761295">
          <w:marLeft w:val="547"/>
          <w:marRight w:val="0"/>
          <w:marTop w:val="115"/>
          <w:marBottom w:val="0"/>
          <w:divBdr>
            <w:top w:val="none" w:sz="0" w:space="0" w:color="auto"/>
            <w:left w:val="none" w:sz="0" w:space="0" w:color="auto"/>
            <w:bottom w:val="none" w:sz="0" w:space="0" w:color="auto"/>
            <w:right w:val="none" w:sz="0" w:space="0" w:color="auto"/>
          </w:divBdr>
        </w:div>
      </w:divsChild>
    </w:div>
    <w:div w:id="50541234">
      <w:bodyDiv w:val="1"/>
      <w:marLeft w:val="0"/>
      <w:marRight w:val="0"/>
      <w:marTop w:val="0"/>
      <w:marBottom w:val="0"/>
      <w:divBdr>
        <w:top w:val="none" w:sz="0" w:space="0" w:color="auto"/>
        <w:left w:val="none" w:sz="0" w:space="0" w:color="auto"/>
        <w:bottom w:val="none" w:sz="0" w:space="0" w:color="auto"/>
        <w:right w:val="none" w:sz="0" w:space="0" w:color="auto"/>
      </w:divBdr>
    </w:div>
    <w:div w:id="75251414">
      <w:bodyDiv w:val="1"/>
      <w:marLeft w:val="0"/>
      <w:marRight w:val="0"/>
      <w:marTop w:val="0"/>
      <w:marBottom w:val="0"/>
      <w:divBdr>
        <w:top w:val="none" w:sz="0" w:space="0" w:color="auto"/>
        <w:left w:val="none" w:sz="0" w:space="0" w:color="auto"/>
        <w:bottom w:val="none" w:sz="0" w:space="0" w:color="auto"/>
        <w:right w:val="none" w:sz="0" w:space="0" w:color="auto"/>
      </w:divBdr>
      <w:divsChild>
        <w:div w:id="466822668">
          <w:marLeft w:val="0"/>
          <w:marRight w:val="0"/>
          <w:marTop w:val="0"/>
          <w:marBottom w:val="0"/>
          <w:divBdr>
            <w:top w:val="none" w:sz="0" w:space="0" w:color="auto"/>
            <w:left w:val="none" w:sz="0" w:space="0" w:color="auto"/>
            <w:bottom w:val="none" w:sz="0" w:space="0" w:color="auto"/>
            <w:right w:val="none" w:sz="0" w:space="0" w:color="auto"/>
          </w:divBdr>
        </w:div>
        <w:div w:id="737751121">
          <w:marLeft w:val="0"/>
          <w:marRight w:val="0"/>
          <w:marTop w:val="0"/>
          <w:marBottom w:val="0"/>
          <w:divBdr>
            <w:top w:val="none" w:sz="0" w:space="0" w:color="auto"/>
            <w:left w:val="none" w:sz="0" w:space="0" w:color="auto"/>
            <w:bottom w:val="none" w:sz="0" w:space="0" w:color="auto"/>
            <w:right w:val="none" w:sz="0" w:space="0" w:color="auto"/>
          </w:divBdr>
        </w:div>
        <w:div w:id="1326594515">
          <w:marLeft w:val="0"/>
          <w:marRight w:val="0"/>
          <w:marTop w:val="0"/>
          <w:marBottom w:val="0"/>
          <w:divBdr>
            <w:top w:val="none" w:sz="0" w:space="0" w:color="auto"/>
            <w:left w:val="none" w:sz="0" w:space="0" w:color="auto"/>
            <w:bottom w:val="none" w:sz="0" w:space="0" w:color="auto"/>
            <w:right w:val="none" w:sz="0" w:space="0" w:color="auto"/>
          </w:divBdr>
        </w:div>
        <w:div w:id="1628394408">
          <w:marLeft w:val="0"/>
          <w:marRight w:val="0"/>
          <w:marTop w:val="0"/>
          <w:marBottom w:val="0"/>
          <w:divBdr>
            <w:top w:val="none" w:sz="0" w:space="0" w:color="auto"/>
            <w:left w:val="none" w:sz="0" w:space="0" w:color="auto"/>
            <w:bottom w:val="none" w:sz="0" w:space="0" w:color="auto"/>
            <w:right w:val="none" w:sz="0" w:space="0" w:color="auto"/>
          </w:divBdr>
        </w:div>
        <w:div w:id="2130389826">
          <w:marLeft w:val="0"/>
          <w:marRight w:val="0"/>
          <w:marTop w:val="0"/>
          <w:marBottom w:val="0"/>
          <w:divBdr>
            <w:top w:val="none" w:sz="0" w:space="0" w:color="auto"/>
            <w:left w:val="none" w:sz="0" w:space="0" w:color="auto"/>
            <w:bottom w:val="none" w:sz="0" w:space="0" w:color="auto"/>
            <w:right w:val="none" w:sz="0" w:space="0" w:color="auto"/>
          </w:divBdr>
        </w:div>
      </w:divsChild>
    </w:div>
    <w:div w:id="119420617">
      <w:bodyDiv w:val="1"/>
      <w:marLeft w:val="0"/>
      <w:marRight w:val="0"/>
      <w:marTop w:val="0"/>
      <w:marBottom w:val="0"/>
      <w:divBdr>
        <w:top w:val="none" w:sz="0" w:space="0" w:color="auto"/>
        <w:left w:val="none" w:sz="0" w:space="0" w:color="auto"/>
        <w:bottom w:val="none" w:sz="0" w:space="0" w:color="auto"/>
        <w:right w:val="none" w:sz="0" w:space="0" w:color="auto"/>
      </w:divBdr>
      <w:divsChild>
        <w:div w:id="693926470">
          <w:marLeft w:val="547"/>
          <w:marRight w:val="0"/>
          <w:marTop w:val="86"/>
          <w:marBottom w:val="0"/>
          <w:divBdr>
            <w:top w:val="none" w:sz="0" w:space="0" w:color="auto"/>
            <w:left w:val="none" w:sz="0" w:space="0" w:color="auto"/>
            <w:bottom w:val="none" w:sz="0" w:space="0" w:color="auto"/>
            <w:right w:val="none" w:sz="0" w:space="0" w:color="auto"/>
          </w:divBdr>
        </w:div>
        <w:div w:id="713503812">
          <w:marLeft w:val="547"/>
          <w:marRight w:val="0"/>
          <w:marTop w:val="86"/>
          <w:marBottom w:val="0"/>
          <w:divBdr>
            <w:top w:val="none" w:sz="0" w:space="0" w:color="auto"/>
            <w:left w:val="none" w:sz="0" w:space="0" w:color="auto"/>
            <w:bottom w:val="none" w:sz="0" w:space="0" w:color="auto"/>
            <w:right w:val="none" w:sz="0" w:space="0" w:color="auto"/>
          </w:divBdr>
        </w:div>
        <w:div w:id="1180923475">
          <w:marLeft w:val="547"/>
          <w:marRight w:val="0"/>
          <w:marTop w:val="86"/>
          <w:marBottom w:val="0"/>
          <w:divBdr>
            <w:top w:val="none" w:sz="0" w:space="0" w:color="auto"/>
            <w:left w:val="none" w:sz="0" w:space="0" w:color="auto"/>
            <w:bottom w:val="none" w:sz="0" w:space="0" w:color="auto"/>
            <w:right w:val="none" w:sz="0" w:space="0" w:color="auto"/>
          </w:divBdr>
        </w:div>
        <w:div w:id="1329167411">
          <w:marLeft w:val="547"/>
          <w:marRight w:val="0"/>
          <w:marTop w:val="86"/>
          <w:marBottom w:val="0"/>
          <w:divBdr>
            <w:top w:val="none" w:sz="0" w:space="0" w:color="auto"/>
            <w:left w:val="none" w:sz="0" w:space="0" w:color="auto"/>
            <w:bottom w:val="none" w:sz="0" w:space="0" w:color="auto"/>
            <w:right w:val="none" w:sz="0" w:space="0" w:color="auto"/>
          </w:divBdr>
        </w:div>
        <w:div w:id="1409378759">
          <w:marLeft w:val="547"/>
          <w:marRight w:val="0"/>
          <w:marTop w:val="86"/>
          <w:marBottom w:val="0"/>
          <w:divBdr>
            <w:top w:val="none" w:sz="0" w:space="0" w:color="auto"/>
            <w:left w:val="none" w:sz="0" w:space="0" w:color="auto"/>
            <w:bottom w:val="none" w:sz="0" w:space="0" w:color="auto"/>
            <w:right w:val="none" w:sz="0" w:space="0" w:color="auto"/>
          </w:divBdr>
        </w:div>
        <w:div w:id="1836143230">
          <w:marLeft w:val="547"/>
          <w:marRight w:val="0"/>
          <w:marTop w:val="86"/>
          <w:marBottom w:val="0"/>
          <w:divBdr>
            <w:top w:val="none" w:sz="0" w:space="0" w:color="auto"/>
            <w:left w:val="none" w:sz="0" w:space="0" w:color="auto"/>
            <w:bottom w:val="none" w:sz="0" w:space="0" w:color="auto"/>
            <w:right w:val="none" w:sz="0" w:space="0" w:color="auto"/>
          </w:divBdr>
        </w:div>
        <w:div w:id="1845821719">
          <w:marLeft w:val="547"/>
          <w:marRight w:val="0"/>
          <w:marTop w:val="86"/>
          <w:marBottom w:val="0"/>
          <w:divBdr>
            <w:top w:val="none" w:sz="0" w:space="0" w:color="auto"/>
            <w:left w:val="none" w:sz="0" w:space="0" w:color="auto"/>
            <w:bottom w:val="none" w:sz="0" w:space="0" w:color="auto"/>
            <w:right w:val="none" w:sz="0" w:space="0" w:color="auto"/>
          </w:divBdr>
        </w:div>
      </w:divsChild>
    </w:div>
    <w:div w:id="138885649">
      <w:bodyDiv w:val="1"/>
      <w:marLeft w:val="0"/>
      <w:marRight w:val="0"/>
      <w:marTop w:val="0"/>
      <w:marBottom w:val="0"/>
      <w:divBdr>
        <w:top w:val="none" w:sz="0" w:space="0" w:color="auto"/>
        <w:left w:val="none" w:sz="0" w:space="0" w:color="auto"/>
        <w:bottom w:val="none" w:sz="0" w:space="0" w:color="auto"/>
        <w:right w:val="none" w:sz="0" w:space="0" w:color="auto"/>
      </w:divBdr>
    </w:div>
    <w:div w:id="227620524">
      <w:bodyDiv w:val="1"/>
      <w:marLeft w:val="0"/>
      <w:marRight w:val="0"/>
      <w:marTop w:val="0"/>
      <w:marBottom w:val="0"/>
      <w:divBdr>
        <w:top w:val="none" w:sz="0" w:space="0" w:color="auto"/>
        <w:left w:val="none" w:sz="0" w:space="0" w:color="auto"/>
        <w:bottom w:val="none" w:sz="0" w:space="0" w:color="auto"/>
        <w:right w:val="none" w:sz="0" w:space="0" w:color="auto"/>
      </w:divBdr>
    </w:div>
    <w:div w:id="259024428">
      <w:bodyDiv w:val="1"/>
      <w:marLeft w:val="0"/>
      <w:marRight w:val="0"/>
      <w:marTop w:val="0"/>
      <w:marBottom w:val="0"/>
      <w:divBdr>
        <w:top w:val="none" w:sz="0" w:space="0" w:color="auto"/>
        <w:left w:val="none" w:sz="0" w:space="0" w:color="auto"/>
        <w:bottom w:val="none" w:sz="0" w:space="0" w:color="auto"/>
        <w:right w:val="none" w:sz="0" w:space="0" w:color="auto"/>
      </w:divBdr>
      <w:divsChild>
        <w:div w:id="206839907">
          <w:marLeft w:val="1440"/>
          <w:marRight w:val="0"/>
          <w:marTop w:val="101"/>
          <w:marBottom w:val="0"/>
          <w:divBdr>
            <w:top w:val="none" w:sz="0" w:space="0" w:color="auto"/>
            <w:left w:val="none" w:sz="0" w:space="0" w:color="auto"/>
            <w:bottom w:val="none" w:sz="0" w:space="0" w:color="auto"/>
            <w:right w:val="none" w:sz="0" w:space="0" w:color="auto"/>
          </w:divBdr>
        </w:div>
        <w:div w:id="238053386">
          <w:marLeft w:val="1440"/>
          <w:marRight w:val="0"/>
          <w:marTop w:val="101"/>
          <w:marBottom w:val="0"/>
          <w:divBdr>
            <w:top w:val="none" w:sz="0" w:space="0" w:color="auto"/>
            <w:left w:val="none" w:sz="0" w:space="0" w:color="auto"/>
            <w:bottom w:val="none" w:sz="0" w:space="0" w:color="auto"/>
            <w:right w:val="none" w:sz="0" w:space="0" w:color="auto"/>
          </w:divBdr>
        </w:div>
        <w:div w:id="758986029">
          <w:marLeft w:val="1440"/>
          <w:marRight w:val="0"/>
          <w:marTop w:val="101"/>
          <w:marBottom w:val="0"/>
          <w:divBdr>
            <w:top w:val="none" w:sz="0" w:space="0" w:color="auto"/>
            <w:left w:val="none" w:sz="0" w:space="0" w:color="auto"/>
            <w:bottom w:val="none" w:sz="0" w:space="0" w:color="auto"/>
            <w:right w:val="none" w:sz="0" w:space="0" w:color="auto"/>
          </w:divBdr>
        </w:div>
        <w:div w:id="1564679447">
          <w:marLeft w:val="1440"/>
          <w:marRight w:val="0"/>
          <w:marTop w:val="101"/>
          <w:marBottom w:val="0"/>
          <w:divBdr>
            <w:top w:val="none" w:sz="0" w:space="0" w:color="auto"/>
            <w:left w:val="none" w:sz="0" w:space="0" w:color="auto"/>
            <w:bottom w:val="none" w:sz="0" w:space="0" w:color="auto"/>
            <w:right w:val="none" w:sz="0" w:space="0" w:color="auto"/>
          </w:divBdr>
        </w:div>
        <w:div w:id="1665428509">
          <w:marLeft w:val="1440"/>
          <w:marRight w:val="0"/>
          <w:marTop w:val="101"/>
          <w:marBottom w:val="0"/>
          <w:divBdr>
            <w:top w:val="none" w:sz="0" w:space="0" w:color="auto"/>
            <w:left w:val="none" w:sz="0" w:space="0" w:color="auto"/>
            <w:bottom w:val="none" w:sz="0" w:space="0" w:color="auto"/>
            <w:right w:val="none" w:sz="0" w:space="0" w:color="auto"/>
          </w:divBdr>
        </w:div>
        <w:div w:id="2098211192">
          <w:marLeft w:val="432"/>
          <w:marRight w:val="0"/>
          <w:marTop w:val="125"/>
          <w:marBottom w:val="0"/>
          <w:divBdr>
            <w:top w:val="none" w:sz="0" w:space="0" w:color="auto"/>
            <w:left w:val="none" w:sz="0" w:space="0" w:color="auto"/>
            <w:bottom w:val="none" w:sz="0" w:space="0" w:color="auto"/>
            <w:right w:val="none" w:sz="0" w:space="0" w:color="auto"/>
          </w:divBdr>
        </w:div>
      </w:divsChild>
    </w:div>
    <w:div w:id="259409255">
      <w:bodyDiv w:val="1"/>
      <w:marLeft w:val="0"/>
      <w:marRight w:val="0"/>
      <w:marTop w:val="0"/>
      <w:marBottom w:val="0"/>
      <w:divBdr>
        <w:top w:val="none" w:sz="0" w:space="0" w:color="auto"/>
        <w:left w:val="none" w:sz="0" w:space="0" w:color="auto"/>
        <w:bottom w:val="none" w:sz="0" w:space="0" w:color="auto"/>
        <w:right w:val="none" w:sz="0" w:space="0" w:color="auto"/>
      </w:divBdr>
      <w:divsChild>
        <w:div w:id="677082551">
          <w:marLeft w:val="547"/>
          <w:marRight w:val="0"/>
          <w:marTop w:val="101"/>
          <w:marBottom w:val="0"/>
          <w:divBdr>
            <w:top w:val="none" w:sz="0" w:space="0" w:color="auto"/>
            <w:left w:val="none" w:sz="0" w:space="0" w:color="auto"/>
            <w:bottom w:val="none" w:sz="0" w:space="0" w:color="auto"/>
            <w:right w:val="none" w:sz="0" w:space="0" w:color="auto"/>
          </w:divBdr>
        </w:div>
        <w:div w:id="971903465">
          <w:marLeft w:val="547"/>
          <w:marRight w:val="0"/>
          <w:marTop w:val="101"/>
          <w:marBottom w:val="0"/>
          <w:divBdr>
            <w:top w:val="none" w:sz="0" w:space="0" w:color="auto"/>
            <w:left w:val="none" w:sz="0" w:space="0" w:color="auto"/>
            <w:bottom w:val="none" w:sz="0" w:space="0" w:color="auto"/>
            <w:right w:val="none" w:sz="0" w:space="0" w:color="auto"/>
          </w:divBdr>
        </w:div>
        <w:div w:id="2146001571">
          <w:marLeft w:val="547"/>
          <w:marRight w:val="0"/>
          <w:marTop w:val="101"/>
          <w:marBottom w:val="0"/>
          <w:divBdr>
            <w:top w:val="none" w:sz="0" w:space="0" w:color="auto"/>
            <w:left w:val="none" w:sz="0" w:space="0" w:color="auto"/>
            <w:bottom w:val="none" w:sz="0" w:space="0" w:color="auto"/>
            <w:right w:val="none" w:sz="0" w:space="0" w:color="auto"/>
          </w:divBdr>
        </w:div>
      </w:divsChild>
    </w:div>
    <w:div w:id="388115590">
      <w:bodyDiv w:val="1"/>
      <w:marLeft w:val="0"/>
      <w:marRight w:val="0"/>
      <w:marTop w:val="0"/>
      <w:marBottom w:val="0"/>
      <w:divBdr>
        <w:top w:val="none" w:sz="0" w:space="0" w:color="auto"/>
        <w:left w:val="none" w:sz="0" w:space="0" w:color="auto"/>
        <w:bottom w:val="none" w:sz="0" w:space="0" w:color="auto"/>
        <w:right w:val="none" w:sz="0" w:space="0" w:color="auto"/>
      </w:divBdr>
      <w:divsChild>
        <w:div w:id="167672004">
          <w:marLeft w:val="547"/>
          <w:marRight w:val="0"/>
          <w:marTop w:val="115"/>
          <w:marBottom w:val="0"/>
          <w:divBdr>
            <w:top w:val="none" w:sz="0" w:space="0" w:color="auto"/>
            <w:left w:val="none" w:sz="0" w:space="0" w:color="auto"/>
            <w:bottom w:val="none" w:sz="0" w:space="0" w:color="auto"/>
            <w:right w:val="none" w:sz="0" w:space="0" w:color="auto"/>
          </w:divBdr>
        </w:div>
        <w:div w:id="430976464">
          <w:marLeft w:val="547"/>
          <w:marRight w:val="0"/>
          <w:marTop w:val="115"/>
          <w:marBottom w:val="0"/>
          <w:divBdr>
            <w:top w:val="none" w:sz="0" w:space="0" w:color="auto"/>
            <w:left w:val="none" w:sz="0" w:space="0" w:color="auto"/>
            <w:bottom w:val="none" w:sz="0" w:space="0" w:color="auto"/>
            <w:right w:val="none" w:sz="0" w:space="0" w:color="auto"/>
          </w:divBdr>
        </w:div>
        <w:div w:id="660475308">
          <w:marLeft w:val="547"/>
          <w:marRight w:val="0"/>
          <w:marTop w:val="115"/>
          <w:marBottom w:val="0"/>
          <w:divBdr>
            <w:top w:val="none" w:sz="0" w:space="0" w:color="auto"/>
            <w:left w:val="none" w:sz="0" w:space="0" w:color="auto"/>
            <w:bottom w:val="none" w:sz="0" w:space="0" w:color="auto"/>
            <w:right w:val="none" w:sz="0" w:space="0" w:color="auto"/>
          </w:divBdr>
        </w:div>
        <w:div w:id="1177425018">
          <w:marLeft w:val="547"/>
          <w:marRight w:val="0"/>
          <w:marTop w:val="115"/>
          <w:marBottom w:val="0"/>
          <w:divBdr>
            <w:top w:val="none" w:sz="0" w:space="0" w:color="auto"/>
            <w:left w:val="none" w:sz="0" w:space="0" w:color="auto"/>
            <w:bottom w:val="none" w:sz="0" w:space="0" w:color="auto"/>
            <w:right w:val="none" w:sz="0" w:space="0" w:color="auto"/>
          </w:divBdr>
        </w:div>
        <w:div w:id="2049253854">
          <w:marLeft w:val="547"/>
          <w:marRight w:val="0"/>
          <w:marTop w:val="115"/>
          <w:marBottom w:val="0"/>
          <w:divBdr>
            <w:top w:val="none" w:sz="0" w:space="0" w:color="auto"/>
            <w:left w:val="none" w:sz="0" w:space="0" w:color="auto"/>
            <w:bottom w:val="none" w:sz="0" w:space="0" w:color="auto"/>
            <w:right w:val="none" w:sz="0" w:space="0" w:color="auto"/>
          </w:divBdr>
        </w:div>
      </w:divsChild>
    </w:div>
    <w:div w:id="410077575">
      <w:bodyDiv w:val="1"/>
      <w:marLeft w:val="0"/>
      <w:marRight w:val="0"/>
      <w:marTop w:val="0"/>
      <w:marBottom w:val="0"/>
      <w:divBdr>
        <w:top w:val="none" w:sz="0" w:space="0" w:color="auto"/>
        <w:left w:val="none" w:sz="0" w:space="0" w:color="auto"/>
        <w:bottom w:val="none" w:sz="0" w:space="0" w:color="auto"/>
        <w:right w:val="none" w:sz="0" w:space="0" w:color="auto"/>
      </w:divBdr>
    </w:div>
    <w:div w:id="433550651">
      <w:bodyDiv w:val="1"/>
      <w:marLeft w:val="0"/>
      <w:marRight w:val="0"/>
      <w:marTop w:val="0"/>
      <w:marBottom w:val="0"/>
      <w:divBdr>
        <w:top w:val="none" w:sz="0" w:space="0" w:color="auto"/>
        <w:left w:val="none" w:sz="0" w:space="0" w:color="auto"/>
        <w:bottom w:val="none" w:sz="0" w:space="0" w:color="auto"/>
        <w:right w:val="none" w:sz="0" w:space="0" w:color="auto"/>
      </w:divBdr>
      <w:divsChild>
        <w:div w:id="94640352">
          <w:marLeft w:val="547"/>
          <w:marRight w:val="0"/>
          <w:marTop w:val="173"/>
          <w:marBottom w:val="0"/>
          <w:divBdr>
            <w:top w:val="none" w:sz="0" w:space="0" w:color="auto"/>
            <w:left w:val="none" w:sz="0" w:space="0" w:color="auto"/>
            <w:bottom w:val="none" w:sz="0" w:space="0" w:color="auto"/>
            <w:right w:val="none" w:sz="0" w:space="0" w:color="auto"/>
          </w:divBdr>
        </w:div>
        <w:div w:id="138160425">
          <w:marLeft w:val="547"/>
          <w:marRight w:val="0"/>
          <w:marTop w:val="173"/>
          <w:marBottom w:val="0"/>
          <w:divBdr>
            <w:top w:val="none" w:sz="0" w:space="0" w:color="auto"/>
            <w:left w:val="none" w:sz="0" w:space="0" w:color="auto"/>
            <w:bottom w:val="none" w:sz="0" w:space="0" w:color="auto"/>
            <w:right w:val="none" w:sz="0" w:space="0" w:color="auto"/>
          </w:divBdr>
        </w:div>
        <w:div w:id="1400059927">
          <w:marLeft w:val="547"/>
          <w:marRight w:val="0"/>
          <w:marTop w:val="173"/>
          <w:marBottom w:val="0"/>
          <w:divBdr>
            <w:top w:val="none" w:sz="0" w:space="0" w:color="auto"/>
            <w:left w:val="none" w:sz="0" w:space="0" w:color="auto"/>
            <w:bottom w:val="none" w:sz="0" w:space="0" w:color="auto"/>
            <w:right w:val="none" w:sz="0" w:space="0" w:color="auto"/>
          </w:divBdr>
        </w:div>
        <w:div w:id="1728454365">
          <w:marLeft w:val="547"/>
          <w:marRight w:val="0"/>
          <w:marTop w:val="173"/>
          <w:marBottom w:val="0"/>
          <w:divBdr>
            <w:top w:val="none" w:sz="0" w:space="0" w:color="auto"/>
            <w:left w:val="none" w:sz="0" w:space="0" w:color="auto"/>
            <w:bottom w:val="none" w:sz="0" w:space="0" w:color="auto"/>
            <w:right w:val="none" w:sz="0" w:space="0" w:color="auto"/>
          </w:divBdr>
        </w:div>
      </w:divsChild>
    </w:div>
    <w:div w:id="536116574">
      <w:bodyDiv w:val="1"/>
      <w:marLeft w:val="0"/>
      <w:marRight w:val="0"/>
      <w:marTop w:val="0"/>
      <w:marBottom w:val="0"/>
      <w:divBdr>
        <w:top w:val="none" w:sz="0" w:space="0" w:color="auto"/>
        <w:left w:val="none" w:sz="0" w:space="0" w:color="auto"/>
        <w:bottom w:val="none" w:sz="0" w:space="0" w:color="auto"/>
        <w:right w:val="none" w:sz="0" w:space="0" w:color="auto"/>
      </w:divBdr>
      <w:divsChild>
        <w:div w:id="1052995301">
          <w:marLeft w:val="1166"/>
          <w:marRight w:val="0"/>
          <w:marTop w:val="96"/>
          <w:marBottom w:val="0"/>
          <w:divBdr>
            <w:top w:val="none" w:sz="0" w:space="0" w:color="auto"/>
            <w:left w:val="none" w:sz="0" w:space="0" w:color="auto"/>
            <w:bottom w:val="none" w:sz="0" w:space="0" w:color="auto"/>
            <w:right w:val="none" w:sz="0" w:space="0" w:color="auto"/>
          </w:divBdr>
        </w:div>
        <w:div w:id="1773164383">
          <w:marLeft w:val="1166"/>
          <w:marRight w:val="0"/>
          <w:marTop w:val="96"/>
          <w:marBottom w:val="0"/>
          <w:divBdr>
            <w:top w:val="none" w:sz="0" w:space="0" w:color="auto"/>
            <w:left w:val="none" w:sz="0" w:space="0" w:color="auto"/>
            <w:bottom w:val="none" w:sz="0" w:space="0" w:color="auto"/>
            <w:right w:val="none" w:sz="0" w:space="0" w:color="auto"/>
          </w:divBdr>
        </w:div>
        <w:div w:id="1804036740">
          <w:marLeft w:val="1166"/>
          <w:marRight w:val="0"/>
          <w:marTop w:val="96"/>
          <w:marBottom w:val="0"/>
          <w:divBdr>
            <w:top w:val="none" w:sz="0" w:space="0" w:color="auto"/>
            <w:left w:val="none" w:sz="0" w:space="0" w:color="auto"/>
            <w:bottom w:val="none" w:sz="0" w:space="0" w:color="auto"/>
            <w:right w:val="none" w:sz="0" w:space="0" w:color="auto"/>
          </w:divBdr>
        </w:div>
        <w:div w:id="2000696543">
          <w:marLeft w:val="1166"/>
          <w:marRight w:val="0"/>
          <w:marTop w:val="96"/>
          <w:marBottom w:val="0"/>
          <w:divBdr>
            <w:top w:val="none" w:sz="0" w:space="0" w:color="auto"/>
            <w:left w:val="none" w:sz="0" w:space="0" w:color="auto"/>
            <w:bottom w:val="none" w:sz="0" w:space="0" w:color="auto"/>
            <w:right w:val="none" w:sz="0" w:space="0" w:color="auto"/>
          </w:divBdr>
        </w:div>
        <w:div w:id="2001423112">
          <w:marLeft w:val="1166"/>
          <w:marRight w:val="0"/>
          <w:marTop w:val="96"/>
          <w:marBottom w:val="0"/>
          <w:divBdr>
            <w:top w:val="none" w:sz="0" w:space="0" w:color="auto"/>
            <w:left w:val="none" w:sz="0" w:space="0" w:color="auto"/>
            <w:bottom w:val="none" w:sz="0" w:space="0" w:color="auto"/>
            <w:right w:val="none" w:sz="0" w:space="0" w:color="auto"/>
          </w:divBdr>
        </w:div>
      </w:divsChild>
    </w:div>
    <w:div w:id="576062104">
      <w:bodyDiv w:val="1"/>
      <w:marLeft w:val="0"/>
      <w:marRight w:val="0"/>
      <w:marTop w:val="0"/>
      <w:marBottom w:val="0"/>
      <w:divBdr>
        <w:top w:val="none" w:sz="0" w:space="0" w:color="auto"/>
        <w:left w:val="none" w:sz="0" w:space="0" w:color="auto"/>
        <w:bottom w:val="none" w:sz="0" w:space="0" w:color="auto"/>
        <w:right w:val="none" w:sz="0" w:space="0" w:color="auto"/>
      </w:divBdr>
      <w:divsChild>
        <w:div w:id="621156938">
          <w:marLeft w:val="547"/>
          <w:marRight w:val="0"/>
          <w:marTop w:val="154"/>
          <w:marBottom w:val="0"/>
          <w:divBdr>
            <w:top w:val="none" w:sz="0" w:space="0" w:color="auto"/>
            <w:left w:val="none" w:sz="0" w:space="0" w:color="auto"/>
            <w:bottom w:val="none" w:sz="0" w:space="0" w:color="auto"/>
            <w:right w:val="none" w:sz="0" w:space="0" w:color="auto"/>
          </w:divBdr>
        </w:div>
        <w:div w:id="711420202">
          <w:marLeft w:val="547"/>
          <w:marRight w:val="0"/>
          <w:marTop w:val="154"/>
          <w:marBottom w:val="0"/>
          <w:divBdr>
            <w:top w:val="none" w:sz="0" w:space="0" w:color="auto"/>
            <w:left w:val="none" w:sz="0" w:space="0" w:color="auto"/>
            <w:bottom w:val="none" w:sz="0" w:space="0" w:color="auto"/>
            <w:right w:val="none" w:sz="0" w:space="0" w:color="auto"/>
          </w:divBdr>
        </w:div>
        <w:div w:id="845947447">
          <w:marLeft w:val="547"/>
          <w:marRight w:val="0"/>
          <w:marTop w:val="154"/>
          <w:marBottom w:val="0"/>
          <w:divBdr>
            <w:top w:val="none" w:sz="0" w:space="0" w:color="auto"/>
            <w:left w:val="none" w:sz="0" w:space="0" w:color="auto"/>
            <w:bottom w:val="none" w:sz="0" w:space="0" w:color="auto"/>
            <w:right w:val="none" w:sz="0" w:space="0" w:color="auto"/>
          </w:divBdr>
        </w:div>
      </w:divsChild>
    </w:div>
    <w:div w:id="686061133">
      <w:bodyDiv w:val="1"/>
      <w:marLeft w:val="0"/>
      <w:marRight w:val="0"/>
      <w:marTop w:val="0"/>
      <w:marBottom w:val="0"/>
      <w:divBdr>
        <w:top w:val="none" w:sz="0" w:space="0" w:color="auto"/>
        <w:left w:val="none" w:sz="0" w:space="0" w:color="auto"/>
        <w:bottom w:val="none" w:sz="0" w:space="0" w:color="auto"/>
        <w:right w:val="none" w:sz="0" w:space="0" w:color="auto"/>
      </w:divBdr>
      <w:divsChild>
        <w:div w:id="1715042210">
          <w:marLeft w:val="547"/>
          <w:marRight w:val="0"/>
          <w:marTop w:val="115"/>
          <w:marBottom w:val="0"/>
          <w:divBdr>
            <w:top w:val="none" w:sz="0" w:space="0" w:color="auto"/>
            <w:left w:val="none" w:sz="0" w:space="0" w:color="auto"/>
            <w:bottom w:val="none" w:sz="0" w:space="0" w:color="auto"/>
            <w:right w:val="none" w:sz="0" w:space="0" w:color="auto"/>
          </w:divBdr>
        </w:div>
      </w:divsChild>
    </w:div>
    <w:div w:id="735476101">
      <w:bodyDiv w:val="1"/>
      <w:marLeft w:val="0"/>
      <w:marRight w:val="0"/>
      <w:marTop w:val="0"/>
      <w:marBottom w:val="0"/>
      <w:divBdr>
        <w:top w:val="none" w:sz="0" w:space="0" w:color="auto"/>
        <w:left w:val="none" w:sz="0" w:space="0" w:color="auto"/>
        <w:bottom w:val="none" w:sz="0" w:space="0" w:color="auto"/>
        <w:right w:val="none" w:sz="0" w:space="0" w:color="auto"/>
      </w:divBdr>
    </w:div>
    <w:div w:id="859701918">
      <w:bodyDiv w:val="1"/>
      <w:marLeft w:val="0"/>
      <w:marRight w:val="0"/>
      <w:marTop w:val="0"/>
      <w:marBottom w:val="0"/>
      <w:divBdr>
        <w:top w:val="none" w:sz="0" w:space="0" w:color="auto"/>
        <w:left w:val="none" w:sz="0" w:space="0" w:color="auto"/>
        <w:bottom w:val="none" w:sz="0" w:space="0" w:color="auto"/>
        <w:right w:val="none" w:sz="0" w:space="0" w:color="auto"/>
      </w:divBdr>
      <w:divsChild>
        <w:div w:id="302589762">
          <w:marLeft w:val="547"/>
          <w:marRight w:val="0"/>
          <w:marTop w:val="96"/>
          <w:marBottom w:val="0"/>
          <w:divBdr>
            <w:top w:val="none" w:sz="0" w:space="0" w:color="auto"/>
            <w:left w:val="none" w:sz="0" w:space="0" w:color="auto"/>
            <w:bottom w:val="none" w:sz="0" w:space="0" w:color="auto"/>
            <w:right w:val="none" w:sz="0" w:space="0" w:color="auto"/>
          </w:divBdr>
        </w:div>
        <w:div w:id="673193804">
          <w:marLeft w:val="547"/>
          <w:marRight w:val="0"/>
          <w:marTop w:val="96"/>
          <w:marBottom w:val="0"/>
          <w:divBdr>
            <w:top w:val="none" w:sz="0" w:space="0" w:color="auto"/>
            <w:left w:val="none" w:sz="0" w:space="0" w:color="auto"/>
            <w:bottom w:val="none" w:sz="0" w:space="0" w:color="auto"/>
            <w:right w:val="none" w:sz="0" w:space="0" w:color="auto"/>
          </w:divBdr>
        </w:div>
        <w:div w:id="678578115">
          <w:marLeft w:val="547"/>
          <w:marRight w:val="0"/>
          <w:marTop w:val="96"/>
          <w:marBottom w:val="0"/>
          <w:divBdr>
            <w:top w:val="none" w:sz="0" w:space="0" w:color="auto"/>
            <w:left w:val="none" w:sz="0" w:space="0" w:color="auto"/>
            <w:bottom w:val="none" w:sz="0" w:space="0" w:color="auto"/>
            <w:right w:val="none" w:sz="0" w:space="0" w:color="auto"/>
          </w:divBdr>
        </w:div>
        <w:div w:id="713695268">
          <w:marLeft w:val="547"/>
          <w:marRight w:val="0"/>
          <w:marTop w:val="96"/>
          <w:marBottom w:val="0"/>
          <w:divBdr>
            <w:top w:val="none" w:sz="0" w:space="0" w:color="auto"/>
            <w:left w:val="none" w:sz="0" w:space="0" w:color="auto"/>
            <w:bottom w:val="none" w:sz="0" w:space="0" w:color="auto"/>
            <w:right w:val="none" w:sz="0" w:space="0" w:color="auto"/>
          </w:divBdr>
        </w:div>
        <w:div w:id="850678883">
          <w:marLeft w:val="547"/>
          <w:marRight w:val="0"/>
          <w:marTop w:val="96"/>
          <w:marBottom w:val="0"/>
          <w:divBdr>
            <w:top w:val="none" w:sz="0" w:space="0" w:color="auto"/>
            <w:left w:val="none" w:sz="0" w:space="0" w:color="auto"/>
            <w:bottom w:val="none" w:sz="0" w:space="0" w:color="auto"/>
            <w:right w:val="none" w:sz="0" w:space="0" w:color="auto"/>
          </w:divBdr>
        </w:div>
        <w:div w:id="1139153412">
          <w:marLeft w:val="547"/>
          <w:marRight w:val="0"/>
          <w:marTop w:val="96"/>
          <w:marBottom w:val="0"/>
          <w:divBdr>
            <w:top w:val="none" w:sz="0" w:space="0" w:color="auto"/>
            <w:left w:val="none" w:sz="0" w:space="0" w:color="auto"/>
            <w:bottom w:val="none" w:sz="0" w:space="0" w:color="auto"/>
            <w:right w:val="none" w:sz="0" w:space="0" w:color="auto"/>
          </w:divBdr>
        </w:div>
        <w:div w:id="1857965397">
          <w:marLeft w:val="547"/>
          <w:marRight w:val="0"/>
          <w:marTop w:val="96"/>
          <w:marBottom w:val="0"/>
          <w:divBdr>
            <w:top w:val="none" w:sz="0" w:space="0" w:color="auto"/>
            <w:left w:val="none" w:sz="0" w:space="0" w:color="auto"/>
            <w:bottom w:val="none" w:sz="0" w:space="0" w:color="auto"/>
            <w:right w:val="none" w:sz="0" w:space="0" w:color="auto"/>
          </w:divBdr>
        </w:div>
      </w:divsChild>
    </w:div>
    <w:div w:id="890651679">
      <w:bodyDiv w:val="1"/>
      <w:marLeft w:val="0"/>
      <w:marRight w:val="0"/>
      <w:marTop w:val="0"/>
      <w:marBottom w:val="0"/>
      <w:divBdr>
        <w:top w:val="none" w:sz="0" w:space="0" w:color="auto"/>
        <w:left w:val="none" w:sz="0" w:space="0" w:color="auto"/>
        <w:bottom w:val="none" w:sz="0" w:space="0" w:color="auto"/>
        <w:right w:val="none" w:sz="0" w:space="0" w:color="auto"/>
      </w:divBdr>
      <w:divsChild>
        <w:div w:id="1043558074">
          <w:marLeft w:val="547"/>
          <w:marRight w:val="0"/>
          <w:marTop w:val="101"/>
          <w:marBottom w:val="0"/>
          <w:divBdr>
            <w:top w:val="none" w:sz="0" w:space="0" w:color="auto"/>
            <w:left w:val="none" w:sz="0" w:space="0" w:color="auto"/>
            <w:bottom w:val="none" w:sz="0" w:space="0" w:color="auto"/>
            <w:right w:val="none" w:sz="0" w:space="0" w:color="auto"/>
          </w:divBdr>
        </w:div>
        <w:div w:id="1322386954">
          <w:marLeft w:val="547"/>
          <w:marRight w:val="0"/>
          <w:marTop w:val="101"/>
          <w:marBottom w:val="0"/>
          <w:divBdr>
            <w:top w:val="none" w:sz="0" w:space="0" w:color="auto"/>
            <w:left w:val="none" w:sz="0" w:space="0" w:color="auto"/>
            <w:bottom w:val="none" w:sz="0" w:space="0" w:color="auto"/>
            <w:right w:val="none" w:sz="0" w:space="0" w:color="auto"/>
          </w:divBdr>
        </w:div>
        <w:div w:id="1897813300">
          <w:marLeft w:val="547"/>
          <w:marRight w:val="0"/>
          <w:marTop w:val="101"/>
          <w:marBottom w:val="0"/>
          <w:divBdr>
            <w:top w:val="none" w:sz="0" w:space="0" w:color="auto"/>
            <w:left w:val="none" w:sz="0" w:space="0" w:color="auto"/>
            <w:bottom w:val="none" w:sz="0" w:space="0" w:color="auto"/>
            <w:right w:val="none" w:sz="0" w:space="0" w:color="auto"/>
          </w:divBdr>
        </w:div>
      </w:divsChild>
    </w:div>
    <w:div w:id="1000044205">
      <w:bodyDiv w:val="1"/>
      <w:marLeft w:val="0"/>
      <w:marRight w:val="0"/>
      <w:marTop w:val="0"/>
      <w:marBottom w:val="0"/>
      <w:divBdr>
        <w:top w:val="none" w:sz="0" w:space="0" w:color="auto"/>
        <w:left w:val="none" w:sz="0" w:space="0" w:color="auto"/>
        <w:bottom w:val="none" w:sz="0" w:space="0" w:color="auto"/>
        <w:right w:val="none" w:sz="0" w:space="0" w:color="auto"/>
      </w:divBdr>
      <w:divsChild>
        <w:div w:id="478037058">
          <w:marLeft w:val="720"/>
          <w:marRight w:val="0"/>
          <w:marTop w:val="29"/>
          <w:marBottom w:val="0"/>
          <w:divBdr>
            <w:top w:val="none" w:sz="0" w:space="0" w:color="auto"/>
            <w:left w:val="none" w:sz="0" w:space="0" w:color="auto"/>
            <w:bottom w:val="none" w:sz="0" w:space="0" w:color="auto"/>
            <w:right w:val="none" w:sz="0" w:space="0" w:color="auto"/>
          </w:divBdr>
        </w:div>
      </w:divsChild>
    </w:div>
    <w:div w:id="1145119798">
      <w:bodyDiv w:val="1"/>
      <w:marLeft w:val="0"/>
      <w:marRight w:val="0"/>
      <w:marTop w:val="0"/>
      <w:marBottom w:val="0"/>
      <w:divBdr>
        <w:top w:val="none" w:sz="0" w:space="0" w:color="auto"/>
        <w:left w:val="none" w:sz="0" w:space="0" w:color="auto"/>
        <w:bottom w:val="none" w:sz="0" w:space="0" w:color="auto"/>
        <w:right w:val="none" w:sz="0" w:space="0" w:color="auto"/>
      </w:divBdr>
      <w:divsChild>
        <w:div w:id="649096805">
          <w:marLeft w:val="547"/>
          <w:marRight w:val="0"/>
          <w:marTop w:val="96"/>
          <w:marBottom w:val="0"/>
          <w:divBdr>
            <w:top w:val="none" w:sz="0" w:space="0" w:color="auto"/>
            <w:left w:val="none" w:sz="0" w:space="0" w:color="auto"/>
            <w:bottom w:val="none" w:sz="0" w:space="0" w:color="auto"/>
            <w:right w:val="none" w:sz="0" w:space="0" w:color="auto"/>
          </w:divBdr>
        </w:div>
      </w:divsChild>
    </w:div>
    <w:div w:id="1213082446">
      <w:bodyDiv w:val="1"/>
      <w:marLeft w:val="0"/>
      <w:marRight w:val="0"/>
      <w:marTop w:val="0"/>
      <w:marBottom w:val="0"/>
      <w:divBdr>
        <w:top w:val="none" w:sz="0" w:space="0" w:color="auto"/>
        <w:left w:val="none" w:sz="0" w:space="0" w:color="auto"/>
        <w:bottom w:val="none" w:sz="0" w:space="0" w:color="auto"/>
        <w:right w:val="none" w:sz="0" w:space="0" w:color="auto"/>
      </w:divBdr>
      <w:divsChild>
        <w:div w:id="40831835">
          <w:marLeft w:val="547"/>
          <w:marRight w:val="0"/>
          <w:marTop w:val="115"/>
          <w:marBottom w:val="0"/>
          <w:divBdr>
            <w:top w:val="none" w:sz="0" w:space="0" w:color="auto"/>
            <w:left w:val="none" w:sz="0" w:space="0" w:color="auto"/>
            <w:bottom w:val="none" w:sz="0" w:space="0" w:color="auto"/>
            <w:right w:val="none" w:sz="0" w:space="0" w:color="auto"/>
          </w:divBdr>
        </w:div>
        <w:div w:id="293484710">
          <w:marLeft w:val="547"/>
          <w:marRight w:val="0"/>
          <w:marTop w:val="115"/>
          <w:marBottom w:val="0"/>
          <w:divBdr>
            <w:top w:val="none" w:sz="0" w:space="0" w:color="auto"/>
            <w:left w:val="none" w:sz="0" w:space="0" w:color="auto"/>
            <w:bottom w:val="none" w:sz="0" w:space="0" w:color="auto"/>
            <w:right w:val="none" w:sz="0" w:space="0" w:color="auto"/>
          </w:divBdr>
        </w:div>
        <w:div w:id="596602094">
          <w:marLeft w:val="547"/>
          <w:marRight w:val="0"/>
          <w:marTop w:val="115"/>
          <w:marBottom w:val="0"/>
          <w:divBdr>
            <w:top w:val="none" w:sz="0" w:space="0" w:color="auto"/>
            <w:left w:val="none" w:sz="0" w:space="0" w:color="auto"/>
            <w:bottom w:val="none" w:sz="0" w:space="0" w:color="auto"/>
            <w:right w:val="none" w:sz="0" w:space="0" w:color="auto"/>
          </w:divBdr>
        </w:div>
      </w:divsChild>
    </w:div>
    <w:div w:id="1435393634">
      <w:bodyDiv w:val="1"/>
      <w:marLeft w:val="0"/>
      <w:marRight w:val="0"/>
      <w:marTop w:val="0"/>
      <w:marBottom w:val="0"/>
      <w:divBdr>
        <w:top w:val="none" w:sz="0" w:space="0" w:color="auto"/>
        <w:left w:val="none" w:sz="0" w:space="0" w:color="auto"/>
        <w:bottom w:val="none" w:sz="0" w:space="0" w:color="auto"/>
        <w:right w:val="none" w:sz="0" w:space="0" w:color="auto"/>
      </w:divBdr>
    </w:div>
    <w:div w:id="1487552115">
      <w:bodyDiv w:val="1"/>
      <w:marLeft w:val="0"/>
      <w:marRight w:val="0"/>
      <w:marTop w:val="0"/>
      <w:marBottom w:val="0"/>
      <w:divBdr>
        <w:top w:val="none" w:sz="0" w:space="0" w:color="auto"/>
        <w:left w:val="none" w:sz="0" w:space="0" w:color="auto"/>
        <w:bottom w:val="none" w:sz="0" w:space="0" w:color="auto"/>
        <w:right w:val="none" w:sz="0" w:space="0" w:color="auto"/>
      </w:divBdr>
    </w:div>
    <w:div w:id="1494301247">
      <w:bodyDiv w:val="1"/>
      <w:marLeft w:val="0"/>
      <w:marRight w:val="0"/>
      <w:marTop w:val="0"/>
      <w:marBottom w:val="0"/>
      <w:divBdr>
        <w:top w:val="none" w:sz="0" w:space="0" w:color="auto"/>
        <w:left w:val="none" w:sz="0" w:space="0" w:color="auto"/>
        <w:bottom w:val="none" w:sz="0" w:space="0" w:color="auto"/>
        <w:right w:val="none" w:sz="0" w:space="0" w:color="auto"/>
      </w:divBdr>
      <w:divsChild>
        <w:div w:id="612595402">
          <w:marLeft w:val="547"/>
          <w:marRight w:val="0"/>
          <w:marTop w:val="173"/>
          <w:marBottom w:val="0"/>
          <w:divBdr>
            <w:top w:val="none" w:sz="0" w:space="0" w:color="auto"/>
            <w:left w:val="none" w:sz="0" w:space="0" w:color="auto"/>
            <w:bottom w:val="none" w:sz="0" w:space="0" w:color="auto"/>
            <w:right w:val="none" w:sz="0" w:space="0" w:color="auto"/>
          </w:divBdr>
        </w:div>
        <w:div w:id="918444276">
          <w:marLeft w:val="547"/>
          <w:marRight w:val="0"/>
          <w:marTop w:val="173"/>
          <w:marBottom w:val="0"/>
          <w:divBdr>
            <w:top w:val="none" w:sz="0" w:space="0" w:color="auto"/>
            <w:left w:val="none" w:sz="0" w:space="0" w:color="auto"/>
            <w:bottom w:val="none" w:sz="0" w:space="0" w:color="auto"/>
            <w:right w:val="none" w:sz="0" w:space="0" w:color="auto"/>
          </w:divBdr>
        </w:div>
        <w:div w:id="1248537705">
          <w:marLeft w:val="547"/>
          <w:marRight w:val="0"/>
          <w:marTop w:val="173"/>
          <w:marBottom w:val="0"/>
          <w:divBdr>
            <w:top w:val="none" w:sz="0" w:space="0" w:color="auto"/>
            <w:left w:val="none" w:sz="0" w:space="0" w:color="auto"/>
            <w:bottom w:val="none" w:sz="0" w:space="0" w:color="auto"/>
            <w:right w:val="none" w:sz="0" w:space="0" w:color="auto"/>
          </w:divBdr>
        </w:div>
      </w:divsChild>
    </w:div>
    <w:div w:id="1569919469">
      <w:bodyDiv w:val="1"/>
      <w:marLeft w:val="0"/>
      <w:marRight w:val="0"/>
      <w:marTop w:val="0"/>
      <w:marBottom w:val="0"/>
      <w:divBdr>
        <w:top w:val="none" w:sz="0" w:space="0" w:color="auto"/>
        <w:left w:val="none" w:sz="0" w:space="0" w:color="auto"/>
        <w:bottom w:val="none" w:sz="0" w:space="0" w:color="auto"/>
        <w:right w:val="none" w:sz="0" w:space="0" w:color="auto"/>
      </w:divBdr>
    </w:div>
    <w:div w:id="1596740420">
      <w:bodyDiv w:val="1"/>
      <w:marLeft w:val="0"/>
      <w:marRight w:val="0"/>
      <w:marTop w:val="0"/>
      <w:marBottom w:val="0"/>
      <w:divBdr>
        <w:top w:val="none" w:sz="0" w:space="0" w:color="auto"/>
        <w:left w:val="none" w:sz="0" w:space="0" w:color="auto"/>
        <w:bottom w:val="none" w:sz="0" w:space="0" w:color="auto"/>
        <w:right w:val="none" w:sz="0" w:space="0" w:color="auto"/>
      </w:divBdr>
      <w:divsChild>
        <w:div w:id="35931433">
          <w:marLeft w:val="547"/>
          <w:marRight w:val="0"/>
          <w:marTop w:val="115"/>
          <w:marBottom w:val="0"/>
          <w:divBdr>
            <w:top w:val="none" w:sz="0" w:space="0" w:color="auto"/>
            <w:left w:val="none" w:sz="0" w:space="0" w:color="auto"/>
            <w:bottom w:val="none" w:sz="0" w:space="0" w:color="auto"/>
            <w:right w:val="none" w:sz="0" w:space="0" w:color="auto"/>
          </w:divBdr>
        </w:div>
        <w:div w:id="112676104">
          <w:marLeft w:val="547"/>
          <w:marRight w:val="0"/>
          <w:marTop w:val="115"/>
          <w:marBottom w:val="0"/>
          <w:divBdr>
            <w:top w:val="none" w:sz="0" w:space="0" w:color="auto"/>
            <w:left w:val="none" w:sz="0" w:space="0" w:color="auto"/>
            <w:bottom w:val="none" w:sz="0" w:space="0" w:color="auto"/>
            <w:right w:val="none" w:sz="0" w:space="0" w:color="auto"/>
          </w:divBdr>
        </w:div>
        <w:div w:id="905996387">
          <w:marLeft w:val="547"/>
          <w:marRight w:val="0"/>
          <w:marTop w:val="115"/>
          <w:marBottom w:val="0"/>
          <w:divBdr>
            <w:top w:val="none" w:sz="0" w:space="0" w:color="auto"/>
            <w:left w:val="none" w:sz="0" w:space="0" w:color="auto"/>
            <w:bottom w:val="none" w:sz="0" w:space="0" w:color="auto"/>
            <w:right w:val="none" w:sz="0" w:space="0" w:color="auto"/>
          </w:divBdr>
        </w:div>
        <w:div w:id="1116947854">
          <w:marLeft w:val="547"/>
          <w:marRight w:val="0"/>
          <w:marTop w:val="115"/>
          <w:marBottom w:val="0"/>
          <w:divBdr>
            <w:top w:val="none" w:sz="0" w:space="0" w:color="auto"/>
            <w:left w:val="none" w:sz="0" w:space="0" w:color="auto"/>
            <w:bottom w:val="none" w:sz="0" w:space="0" w:color="auto"/>
            <w:right w:val="none" w:sz="0" w:space="0" w:color="auto"/>
          </w:divBdr>
        </w:div>
        <w:div w:id="1202090310">
          <w:marLeft w:val="547"/>
          <w:marRight w:val="0"/>
          <w:marTop w:val="115"/>
          <w:marBottom w:val="0"/>
          <w:divBdr>
            <w:top w:val="none" w:sz="0" w:space="0" w:color="auto"/>
            <w:left w:val="none" w:sz="0" w:space="0" w:color="auto"/>
            <w:bottom w:val="none" w:sz="0" w:space="0" w:color="auto"/>
            <w:right w:val="none" w:sz="0" w:space="0" w:color="auto"/>
          </w:divBdr>
        </w:div>
      </w:divsChild>
    </w:div>
    <w:div w:id="1721443113">
      <w:bodyDiv w:val="1"/>
      <w:marLeft w:val="0"/>
      <w:marRight w:val="0"/>
      <w:marTop w:val="0"/>
      <w:marBottom w:val="0"/>
      <w:divBdr>
        <w:top w:val="none" w:sz="0" w:space="0" w:color="auto"/>
        <w:left w:val="none" w:sz="0" w:space="0" w:color="auto"/>
        <w:bottom w:val="none" w:sz="0" w:space="0" w:color="auto"/>
        <w:right w:val="none" w:sz="0" w:space="0" w:color="auto"/>
      </w:divBdr>
      <w:divsChild>
        <w:div w:id="1825462491">
          <w:marLeft w:val="547"/>
          <w:marRight w:val="0"/>
          <w:marTop w:val="96"/>
          <w:marBottom w:val="0"/>
          <w:divBdr>
            <w:top w:val="none" w:sz="0" w:space="0" w:color="auto"/>
            <w:left w:val="none" w:sz="0" w:space="0" w:color="auto"/>
            <w:bottom w:val="none" w:sz="0" w:space="0" w:color="auto"/>
            <w:right w:val="none" w:sz="0" w:space="0" w:color="auto"/>
          </w:divBdr>
        </w:div>
      </w:divsChild>
    </w:div>
    <w:div w:id="1722368225">
      <w:bodyDiv w:val="1"/>
      <w:marLeft w:val="0"/>
      <w:marRight w:val="0"/>
      <w:marTop w:val="0"/>
      <w:marBottom w:val="0"/>
      <w:divBdr>
        <w:top w:val="none" w:sz="0" w:space="0" w:color="auto"/>
        <w:left w:val="none" w:sz="0" w:space="0" w:color="auto"/>
        <w:bottom w:val="none" w:sz="0" w:space="0" w:color="auto"/>
        <w:right w:val="none" w:sz="0" w:space="0" w:color="auto"/>
      </w:divBdr>
    </w:div>
    <w:div w:id="1730112381">
      <w:bodyDiv w:val="1"/>
      <w:marLeft w:val="0"/>
      <w:marRight w:val="0"/>
      <w:marTop w:val="0"/>
      <w:marBottom w:val="0"/>
      <w:divBdr>
        <w:top w:val="none" w:sz="0" w:space="0" w:color="auto"/>
        <w:left w:val="none" w:sz="0" w:space="0" w:color="auto"/>
        <w:bottom w:val="none" w:sz="0" w:space="0" w:color="auto"/>
        <w:right w:val="none" w:sz="0" w:space="0" w:color="auto"/>
      </w:divBdr>
      <w:divsChild>
        <w:div w:id="366954714">
          <w:marLeft w:val="547"/>
          <w:marRight w:val="0"/>
          <w:marTop w:val="96"/>
          <w:marBottom w:val="0"/>
          <w:divBdr>
            <w:top w:val="none" w:sz="0" w:space="0" w:color="auto"/>
            <w:left w:val="none" w:sz="0" w:space="0" w:color="auto"/>
            <w:bottom w:val="none" w:sz="0" w:space="0" w:color="auto"/>
            <w:right w:val="none" w:sz="0" w:space="0" w:color="auto"/>
          </w:divBdr>
        </w:div>
        <w:div w:id="557017265">
          <w:marLeft w:val="547"/>
          <w:marRight w:val="0"/>
          <w:marTop w:val="96"/>
          <w:marBottom w:val="0"/>
          <w:divBdr>
            <w:top w:val="none" w:sz="0" w:space="0" w:color="auto"/>
            <w:left w:val="none" w:sz="0" w:space="0" w:color="auto"/>
            <w:bottom w:val="none" w:sz="0" w:space="0" w:color="auto"/>
            <w:right w:val="none" w:sz="0" w:space="0" w:color="auto"/>
          </w:divBdr>
        </w:div>
        <w:div w:id="1771200936">
          <w:marLeft w:val="547"/>
          <w:marRight w:val="0"/>
          <w:marTop w:val="96"/>
          <w:marBottom w:val="0"/>
          <w:divBdr>
            <w:top w:val="none" w:sz="0" w:space="0" w:color="auto"/>
            <w:left w:val="none" w:sz="0" w:space="0" w:color="auto"/>
            <w:bottom w:val="none" w:sz="0" w:space="0" w:color="auto"/>
            <w:right w:val="none" w:sz="0" w:space="0" w:color="auto"/>
          </w:divBdr>
        </w:div>
        <w:div w:id="2100371989">
          <w:marLeft w:val="547"/>
          <w:marRight w:val="0"/>
          <w:marTop w:val="96"/>
          <w:marBottom w:val="0"/>
          <w:divBdr>
            <w:top w:val="none" w:sz="0" w:space="0" w:color="auto"/>
            <w:left w:val="none" w:sz="0" w:space="0" w:color="auto"/>
            <w:bottom w:val="none" w:sz="0" w:space="0" w:color="auto"/>
            <w:right w:val="none" w:sz="0" w:space="0" w:color="auto"/>
          </w:divBdr>
        </w:div>
      </w:divsChild>
    </w:div>
    <w:div w:id="1765491498">
      <w:bodyDiv w:val="1"/>
      <w:marLeft w:val="0"/>
      <w:marRight w:val="0"/>
      <w:marTop w:val="0"/>
      <w:marBottom w:val="0"/>
      <w:divBdr>
        <w:top w:val="none" w:sz="0" w:space="0" w:color="auto"/>
        <w:left w:val="none" w:sz="0" w:space="0" w:color="auto"/>
        <w:bottom w:val="none" w:sz="0" w:space="0" w:color="auto"/>
        <w:right w:val="none" w:sz="0" w:space="0" w:color="auto"/>
      </w:divBdr>
      <w:divsChild>
        <w:div w:id="107816421">
          <w:marLeft w:val="547"/>
          <w:marRight w:val="0"/>
          <w:marTop w:val="86"/>
          <w:marBottom w:val="0"/>
          <w:divBdr>
            <w:top w:val="none" w:sz="0" w:space="0" w:color="auto"/>
            <w:left w:val="none" w:sz="0" w:space="0" w:color="auto"/>
            <w:bottom w:val="none" w:sz="0" w:space="0" w:color="auto"/>
            <w:right w:val="none" w:sz="0" w:space="0" w:color="auto"/>
          </w:divBdr>
        </w:div>
        <w:div w:id="262763434">
          <w:marLeft w:val="547"/>
          <w:marRight w:val="0"/>
          <w:marTop w:val="86"/>
          <w:marBottom w:val="0"/>
          <w:divBdr>
            <w:top w:val="none" w:sz="0" w:space="0" w:color="auto"/>
            <w:left w:val="none" w:sz="0" w:space="0" w:color="auto"/>
            <w:bottom w:val="none" w:sz="0" w:space="0" w:color="auto"/>
            <w:right w:val="none" w:sz="0" w:space="0" w:color="auto"/>
          </w:divBdr>
        </w:div>
        <w:div w:id="758020528">
          <w:marLeft w:val="547"/>
          <w:marRight w:val="0"/>
          <w:marTop w:val="86"/>
          <w:marBottom w:val="0"/>
          <w:divBdr>
            <w:top w:val="none" w:sz="0" w:space="0" w:color="auto"/>
            <w:left w:val="none" w:sz="0" w:space="0" w:color="auto"/>
            <w:bottom w:val="none" w:sz="0" w:space="0" w:color="auto"/>
            <w:right w:val="none" w:sz="0" w:space="0" w:color="auto"/>
          </w:divBdr>
        </w:div>
        <w:div w:id="1039092821">
          <w:marLeft w:val="547"/>
          <w:marRight w:val="0"/>
          <w:marTop w:val="86"/>
          <w:marBottom w:val="0"/>
          <w:divBdr>
            <w:top w:val="none" w:sz="0" w:space="0" w:color="auto"/>
            <w:left w:val="none" w:sz="0" w:space="0" w:color="auto"/>
            <w:bottom w:val="none" w:sz="0" w:space="0" w:color="auto"/>
            <w:right w:val="none" w:sz="0" w:space="0" w:color="auto"/>
          </w:divBdr>
        </w:div>
        <w:div w:id="1249996304">
          <w:marLeft w:val="547"/>
          <w:marRight w:val="0"/>
          <w:marTop w:val="86"/>
          <w:marBottom w:val="0"/>
          <w:divBdr>
            <w:top w:val="none" w:sz="0" w:space="0" w:color="auto"/>
            <w:left w:val="none" w:sz="0" w:space="0" w:color="auto"/>
            <w:bottom w:val="none" w:sz="0" w:space="0" w:color="auto"/>
            <w:right w:val="none" w:sz="0" w:space="0" w:color="auto"/>
          </w:divBdr>
        </w:div>
        <w:div w:id="1432622323">
          <w:marLeft w:val="547"/>
          <w:marRight w:val="0"/>
          <w:marTop w:val="86"/>
          <w:marBottom w:val="0"/>
          <w:divBdr>
            <w:top w:val="none" w:sz="0" w:space="0" w:color="auto"/>
            <w:left w:val="none" w:sz="0" w:space="0" w:color="auto"/>
            <w:bottom w:val="none" w:sz="0" w:space="0" w:color="auto"/>
            <w:right w:val="none" w:sz="0" w:space="0" w:color="auto"/>
          </w:divBdr>
        </w:div>
        <w:div w:id="1733651274">
          <w:marLeft w:val="547"/>
          <w:marRight w:val="0"/>
          <w:marTop w:val="86"/>
          <w:marBottom w:val="0"/>
          <w:divBdr>
            <w:top w:val="none" w:sz="0" w:space="0" w:color="auto"/>
            <w:left w:val="none" w:sz="0" w:space="0" w:color="auto"/>
            <w:bottom w:val="none" w:sz="0" w:space="0" w:color="auto"/>
            <w:right w:val="none" w:sz="0" w:space="0" w:color="auto"/>
          </w:divBdr>
        </w:div>
      </w:divsChild>
    </w:div>
    <w:div w:id="1915048508">
      <w:bodyDiv w:val="1"/>
      <w:marLeft w:val="0"/>
      <w:marRight w:val="0"/>
      <w:marTop w:val="0"/>
      <w:marBottom w:val="0"/>
      <w:divBdr>
        <w:top w:val="none" w:sz="0" w:space="0" w:color="auto"/>
        <w:left w:val="none" w:sz="0" w:space="0" w:color="auto"/>
        <w:bottom w:val="none" w:sz="0" w:space="0" w:color="auto"/>
        <w:right w:val="none" w:sz="0" w:space="0" w:color="auto"/>
      </w:divBdr>
    </w:div>
    <w:div w:id="2005693986">
      <w:bodyDiv w:val="1"/>
      <w:marLeft w:val="0"/>
      <w:marRight w:val="0"/>
      <w:marTop w:val="0"/>
      <w:marBottom w:val="0"/>
      <w:divBdr>
        <w:top w:val="none" w:sz="0" w:space="0" w:color="auto"/>
        <w:left w:val="none" w:sz="0" w:space="0" w:color="auto"/>
        <w:bottom w:val="none" w:sz="0" w:space="0" w:color="auto"/>
        <w:right w:val="none" w:sz="0" w:space="0" w:color="auto"/>
      </w:divBdr>
    </w:div>
    <w:div w:id="2005744152">
      <w:bodyDiv w:val="1"/>
      <w:marLeft w:val="0"/>
      <w:marRight w:val="0"/>
      <w:marTop w:val="0"/>
      <w:marBottom w:val="0"/>
      <w:divBdr>
        <w:top w:val="none" w:sz="0" w:space="0" w:color="auto"/>
        <w:left w:val="none" w:sz="0" w:space="0" w:color="auto"/>
        <w:bottom w:val="none" w:sz="0" w:space="0" w:color="auto"/>
        <w:right w:val="none" w:sz="0" w:space="0" w:color="auto"/>
      </w:divBdr>
    </w:div>
    <w:div w:id="2077627695">
      <w:bodyDiv w:val="1"/>
      <w:marLeft w:val="0"/>
      <w:marRight w:val="0"/>
      <w:marTop w:val="0"/>
      <w:marBottom w:val="0"/>
      <w:divBdr>
        <w:top w:val="none" w:sz="0" w:space="0" w:color="auto"/>
        <w:left w:val="none" w:sz="0" w:space="0" w:color="auto"/>
        <w:bottom w:val="none" w:sz="0" w:space="0" w:color="auto"/>
        <w:right w:val="none" w:sz="0" w:space="0" w:color="auto"/>
      </w:divBdr>
      <w:divsChild>
        <w:div w:id="492336718">
          <w:marLeft w:val="994"/>
          <w:marRight w:val="0"/>
          <w:marTop w:val="134"/>
          <w:marBottom w:val="0"/>
          <w:divBdr>
            <w:top w:val="none" w:sz="0" w:space="0" w:color="auto"/>
            <w:left w:val="none" w:sz="0" w:space="0" w:color="auto"/>
            <w:bottom w:val="none" w:sz="0" w:space="0" w:color="auto"/>
            <w:right w:val="none" w:sz="0" w:space="0" w:color="auto"/>
          </w:divBdr>
        </w:div>
        <w:div w:id="507407448">
          <w:marLeft w:val="994"/>
          <w:marRight w:val="0"/>
          <w:marTop w:val="134"/>
          <w:marBottom w:val="0"/>
          <w:divBdr>
            <w:top w:val="none" w:sz="0" w:space="0" w:color="auto"/>
            <w:left w:val="none" w:sz="0" w:space="0" w:color="auto"/>
            <w:bottom w:val="none" w:sz="0" w:space="0" w:color="auto"/>
            <w:right w:val="none" w:sz="0" w:space="0" w:color="auto"/>
          </w:divBdr>
        </w:div>
        <w:div w:id="522792739">
          <w:marLeft w:val="994"/>
          <w:marRight w:val="0"/>
          <w:marTop w:val="134"/>
          <w:marBottom w:val="0"/>
          <w:divBdr>
            <w:top w:val="none" w:sz="0" w:space="0" w:color="auto"/>
            <w:left w:val="none" w:sz="0" w:space="0" w:color="auto"/>
            <w:bottom w:val="none" w:sz="0" w:space="0" w:color="auto"/>
            <w:right w:val="none" w:sz="0" w:space="0" w:color="auto"/>
          </w:divBdr>
        </w:div>
        <w:div w:id="746926567">
          <w:marLeft w:val="994"/>
          <w:marRight w:val="0"/>
          <w:marTop w:val="134"/>
          <w:marBottom w:val="0"/>
          <w:divBdr>
            <w:top w:val="none" w:sz="0" w:space="0" w:color="auto"/>
            <w:left w:val="none" w:sz="0" w:space="0" w:color="auto"/>
            <w:bottom w:val="none" w:sz="0" w:space="0" w:color="auto"/>
            <w:right w:val="none" w:sz="0" w:space="0" w:color="auto"/>
          </w:divBdr>
        </w:div>
        <w:div w:id="1168247139">
          <w:marLeft w:val="994"/>
          <w:marRight w:val="0"/>
          <w:marTop w:val="134"/>
          <w:marBottom w:val="0"/>
          <w:divBdr>
            <w:top w:val="none" w:sz="0" w:space="0" w:color="auto"/>
            <w:left w:val="none" w:sz="0" w:space="0" w:color="auto"/>
            <w:bottom w:val="none" w:sz="0" w:space="0" w:color="auto"/>
            <w:right w:val="none" w:sz="0" w:space="0" w:color="auto"/>
          </w:divBdr>
        </w:div>
        <w:div w:id="1373533606">
          <w:marLeft w:val="994"/>
          <w:marRight w:val="0"/>
          <w:marTop w:val="134"/>
          <w:marBottom w:val="0"/>
          <w:divBdr>
            <w:top w:val="none" w:sz="0" w:space="0" w:color="auto"/>
            <w:left w:val="none" w:sz="0" w:space="0" w:color="auto"/>
            <w:bottom w:val="none" w:sz="0" w:space="0" w:color="auto"/>
            <w:right w:val="none" w:sz="0" w:space="0" w:color="auto"/>
          </w:divBdr>
        </w:div>
        <w:div w:id="1566799909">
          <w:marLeft w:val="994"/>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odnoo1220@yahoo.com" TargetMode="External"/><Relationship Id="rId13" Type="http://schemas.openxmlformats.org/officeDocument/2006/relationships/hyperlink" Target="mailto:indermohan.narula@vsoint.org" TargetMode="External"/><Relationship Id="rId18" Type="http://schemas.openxmlformats.org/officeDocument/2006/relationships/hyperlink" Target="mailto:baltanzagas@yahoo.com" TargetMode="External"/><Relationship Id="rId26" Type="http://schemas.openxmlformats.org/officeDocument/2006/relationships/hyperlink" Target="mailto:p_enkhee2001@yahoo.com" TargetMode="External"/><Relationship Id="rId3" Type="http://schemas.openxmlformats.org/officeDocument/2006/relationships/styles" Target="styles.xml"/><Relationship Id="rId21" Type="http://schemas.openxmlformats.org/officeDocument/2006/relationships/hyperlink" Target="mailto:emdn19@yahoo.com"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amaraa@nlmmon.org" TargetMode="External"/><Relationship Id="rId17" Type="http://schemas.openxmlformats.org/officeDocument/2006/relationships/hyperlink" Target="mailto:amar.purev@vsoint.org" TargetMode="External"/><Relationship Id="rId25" Type="http://schemas.openxmlformats.org/officeDocument/2006/relationships/hyperlink" Target="mailto:travishellstrom@gmail.com"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zulaa_us@yahoo.com" TargetMode="External"/><Relationship Id="rId20" Type="http://schemas.openxmlformats.org/officeDocument/2006/relationships/hyperlink" Target="mailto:curt.madison@maine.edu" TargetMode="External"/><Relationship Id="rId29" Type="http://schemas.openxmlformats.org/officeDocument/2006/relationships/hyperlink" Target="http://www.mongolhealthnetwork.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ya@nlmmon.org" TargetMode="External"/><Relationship Id="rId24" Type="http://schemas.openxmlformats.org/officeDocument/2006/relationships/hyperlink" Target="mailto:oyunchimegsodnom@yahoo.com" TargetMode="External"/><Relationship Id="rId32" Type="http://schemas.openxmlformats.org/officeDocument/2006/relationships/hyperlink" Target="mailto:djacobstein@pactworld.org" TargetMode="External"/><Relationship Id="rId5" Type="http://schemas.openxmlformats.org/officeDocument/2006/relationships/webSettings" Target="webSettings.xml"/><Relationship Id="rId15" Type="http://schemas.openxmlformats.org/officeDocument/2006/relationships/hyperlink" Target="mailto:bethcampbell337@hotmail.com" TargetMode="External"/><Relationship Id="rId23" Type="http://schemas.openxmlformats.org/officeDocument/2006/relationships/hyperlink" Target="mailto:tia_farrell@redcross.mn" TargetMode="External"/><Relationship Id="rId28" Type="http://schemas.openxmlformats.org/officeDocument/2006/relationships/hyperlink" Target="http://www.mongolhealthnetwork.org" TargetMode="External"/><Relationship Id="rId36" Type="http://schemas.openxmlformats.org/officeDocument/2006/relationships/theme" Target="theme/theme1.xml"/><Relationship Id="rId10" Type="http://schemas.openxmlformats.org/officeDocument/2006/relationships/hyperlink" Target="mailto:kupuljalkhaa@yahoo.com" TargetMode="External"/><Relationship Id="rId19" Type="http://schemas.openxmlformats.org/officeDocument/2006/relationships/hyperlink" Target="mailto:afnan@vaa.alaska.edu" TargetMode="External"/><Relationship Id="rId31" Type="http://schemas.openxmlformats.org/officeDocument/2006/relationships/hyperlink" Target="mailto:obrown@pactworld.org" TargetMode="External"/><Relationship Id="rId4" Type="http://schemas.openxmlformats.org/officeDocument/2006/relationships/settings" Target="settings.xml"/><Relationship Id="rId9" Type="http://schemas.openxmlformats.org/officeDocument/2006/relationships/hyperlink" Target="mailto:mphpa.mongolia@gmail.com" TargetMode="External"/><Relationship Id="rId14" Type="http://schemas.openxmlformats.org/officeDocument/2006/relationships/hyperlink" Target="mailto:indermohan.narula@gmail.com" TargetMode="External"/><Relationship Id="rId22" Type="http://schemas.openxmlformats.org/officeDocument/2006/relationships/hyperlink" Target="mailto:bilgee@mining-mongolia.mn" TargetMode="External"/><Relationship Id="rId27" Type="http://schemas.openxmlformats.org/officeDocument/2006/relationships/hyperlink" Target="mailto:bulziikhuu@pactworld.org" TargetMode="External"/><Relationship Id="rId30" Type="http://schemas.openxmlformats.org/officeDocument/2006/relationships/hyperlink" Target="http://www.ivanhoemines.com"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ongolhealthnetwor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6C86E-1375-459E-B22A-186609364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TotalTime>
  <Pages>10</Pages>
  <Words>2431</Words>
  <Characters>13862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Odnoo</dc:creator>
  <cp:lastModifiedBy>Fred</cp:lastModifiedBy>
  <cp:revision>79</cp:revision>
  <cp:lastPrinted>2010-11-19T18:42:00Z</cp:lastPrinted>
  <dcterms:created xsi:type="dcterms:W3CDTF">2010-10-27T19:55:00Z</dcterms:created>
  <dcterms:modified xsi:type="dcterms:W3CDTF">2010-11-28T11:49:00Z</dcterms:modified>
</cp:coreProperties>
</file>